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31AF" w14:textId="372E2690" w:rsidR="00830DD7" w:rsidRDefault="001B2ED7" w:rsidP="00830DD7">
      <w:pPr>
        <w:pStyle w:val="Heading1"/>
        <w:rPr>
          <w:rFonts w:ascii="Futura Lt BT" w:hAnsi="Futura Lt BT"/>
          <w:szCs w:val="28"/>
        </w:rPr>
      </w:pPr>
      <w:r w:rsidRPr="001B2ED7">
        <w:rPr>
          <w:rFonts w:ascii="Futura XBlk BT" w:hAnsi="Futura XBlk BT"/>
          <w:b w:val="0"/>
          <w:sz w:val="40"/>
          <w:szCs w:val="40"/>
        </w:rPr>
        <w:t>Stratton Playgroup</w:t>
      </w:r>
      <w:r w:rsidR="00830DD7">
        <w:rPr>
          <w:rFonts w:ascii="Futura XBlk BT" w:hAnsi="Futura XBlk BT"/>
          <w:b w:val="0"/>
          <w:sz w:val="40"/>
          <w:szCs w:val="40"/>
        </w:rPr>
        <w:t xml:space="preserve"> </w:t>
      </w:r>
      <w:r w:rsidR="00830DD7" w:rsidRPr="001B2ED7">
        <w:rPr>
          <w:rFonts w:ascii="Futura Lt BT" w:hAnsi="Futura Lt BT"/>
          <w:szCs w:val="28"/>
        </w:rPr>
        <w:t xml:space="preserve">Application to join </w:t>
      </w:r>
      <w:r w:rsidR="006F1984">
        <w:rPr>
          <w:rFonts w:ascii="Futura Lt BT" w:hAnsi="Futura Lt BT"/>
          <w:szCs w:val="28"/>
        </w:rPr>
        <w:t>Admissions</w:t>
      </w:r>
      <w:r w:rsidR="00830DD7" w:rsidRPr="001B2ED7">
        <w:rPr>
          <w:rFonts w:ascii="Futura Lt BT" w:hAnsi="Futura Lt BT"/>
          <w:szCs w:val="28"/>
        </w:rPr>
        <w:t xml:space="preserve"> List</w:t>
      </w:r>
      <w:r w:rsidR="002745E8">
        <w:rPr>
          <w:rFonts w:ascii="Futura Lt BT" w:hAnsi="Futura Lt BT"/>
          <w:szCs w:val="28"/>
        </w:rPr>
        <w:tab/>
      </w:r>
      <w:r w:rsidR="002745E8">
        <w:rPr>
          <w:rFonts w:ascii="Futura Lt BT" w:hAnsi="Futura Lt BT"/>
          <w:vanish/>
          <w:szCs w:val="28"/>
        </w:rPr>
        <w:t>………………………………………………………………………....................................................................................................</w:t>
      </w:r>
      <w:r w:rsidR="00F8315A">
        <w:rPr>
          <w:rFonts w:ascii="Futura Lt BT" w:hAnsi="Futura Lt BT"/>
          <w:szCs w:val="28"/>
        </w:rPr>
        <w:tab/>
        <w:t xml:space="preserve">    </w:t>
      </w:r>
      <w:r w:rsidR="00902275">
        <w:rPr>
          <w:rFonts w:ascii="Futura Lt BT" w:hAnsi="Futura Lt BT"/>
          <w:szCs w:val="28"/>
        </w:rPr>
        <w:t xml:space="preserve">          </w:t>
      </w:r>
      <w:r w:rsidR="000878EF">
        <w:rPr>
          <w:rFonts w:ascii="Futura Lt BT" w:hAnsi="Futura Lt BT"/>
          <w:szCs w:val="28"/>
        </w:rPr>
        <w:t xml:space="preserve"> </w:t>
      </w:r>
      <w:r w:rsidR="00DA2C2A" w:rsidRPr="00902275">
        <w:rPr>
          <w:rFonts w:ascii="Futura Lt BT" w:hAnsi="Futura Lt BT"/>
          <w:sz w:val="20"/>
          <w:szCs w:val="28"/>
        </w:rPr>
        <w:t>20</w:t>
      </w:r>
      <w:r w:rsidR="00E869C9">
        <w:rPr>
          <w:rFonts w:ascii="Futura Lt BT" w:hAnsi="Futura Lt BT"/>
          <w:sz w:val="20"/>
          <w:szCs w:val="28"/>
        </w:rPr>
        <w:t>2</w:t>
      </w:r>
      <w:r w:rsidR="00FE7B16">
        <w:rPr>
          <w:rFonts w:ascii="Futura Lt BT" w:hAnsi="Futura Lt BT"/>
          <w:sz w:val="20"/>
          <w:szCs w:val="28"/>
        </w:rPr>
        <w:t>5</w:t>
      </w:r>
    </w:p>
    <w:p w14:paraId="0248CDFC" w14:textId="77777777" w:rsidR="00B2547F" w:rsidRPr="00B2547F" w:rsidRDefault="00B2547F" w:rsidP="00B2547F">
      <w:pPr>
        <w:rPr>
          <w:rFonts w:ascii="Futura Lt BT" w:hAnsi="Futura Lt BT"/>
          <w:sz w:val="26"/>
          <w:szCs w:val="26"/>
        </w:rPr>
      </w:pPr>
      <w:r w:rsidRPr="00B2547F">
        <w:rPr>
          <w:rFonts w:ascii="Futura Lt BT" w:hAnsi="Futura Lt BT"/>
          <w:sz w:val="26"/>
          <w:szCs w:val="26"/>
        </w:rPr>
        <w:t xml:space="preserve">Tel: 01288 356135 Email: strattonplaygroup@hotmail.co.uk </w:t>
      </w:r>
      <w:r w:rsidR="00E869C9">
        <w:rPr>
          <w:rFonts w:ascii="Futura Lt BT" w:hAnsi="Futura Lt BT"/>
          <w:sz w:val="26"/>
          <w:szCs w:val="26"/>
        </w:rPr>
        <w:t xml:space="preserve">          </w:t>
      </w:r>
      <w:r w:rsidR="000878EF">
        <w:rPr>
          <w:rFonts w:ascii="Futura Lt BT" w:hAnsi="Futura Lt BT"/>
          <w:sz w:val="26"/>
          <w:szCs w:val="26"/>
        </w:rPr>
        <w:t xml:space="preserve"> </w:t>
      </w:r>
      <w:r w:rsidRPr="00B2547F">
        <w:rPr>
          <w:rFonts w:ascii="Futura Lt BT" w:hAnsi="Futura Lt BT"/>
          <w:sz w:val="26"/>
          <w:szCs w:val="26"/>
        </w:rPr>
        <w:t>Web: www.strattonplaygroup.uk</w:t>
      </w:r>
    </w:p>
    <w:p w14:paraId="3E12F3FF" w14:textId="77777777" w:rsidR="00B2547F" w:rsidRPr="00B92BDF" w:rsidRDefault="00B2547F" w:rsidP="000109EB">
      <w:pPr>
        <w:pStyle w:val="Heading2"/>
        <w:rPr>
          <w:rFonts w:ascii="Futura Lt BT" w:hAnsi="Futura Lt BT"/>
          <w:b w:val="0"/>
          <w:sz w:val="4"/>
          <w:szCs w:val="8"/>
        </w:rPr>
      </w:pPr>
    </w:p>
    <w:p w14:paraId="782740FF" w14:textId="77777777" w:rsidR="000109EB" w:rsidRPr="006C2CB9" w:rsidRDefault="000109EB" w:rsidP="000109EB">
      <w:pPr>
        <w:pStyle w:val="Heading2"/>
        <w:rPr>
          <w:rFonts w:ascii="Futura Lt BT" w:hAnsi="Futura Lt BT"/>
          <w:b w:val="0"/>
          <w:sz w:val="4"/>
          <w:szCs w:val="16"/>
        </w:rPr>
      </w:pPr>
    </w:p>
    <w:p w14:paraId="14F572CC" w14:textId="77777777" w:rsidR="00AF794D" w:rsidRPr="003F1564" w:rsidRDefault="00AF794D" w:rsidP="00FF0A4B">
      <w:pPr>
        <w:rPr>
          <w:rFonts w:ascii="Comic Sans MS" w:hAnsi="Comic Sans MS" w:cs="Arial"/>
          <w:szCs w:val="20"/>
          <w:u w:val="single"/>
        </w:rPr>
      </w:pPr>
      <w:r w:rsidRPr="003F1564">
        <w:rPr>
          <w:rFonts w:ascii="Comic Sans MS" w:hAnsi="Comic Sans MS"/>
          <w:b/>
          <w:sz w:val="32"/>
          <w:u w:val="single"/>
        </w:rPr>
        <w:t>Child’s Details:</w:t>
      </w:r>
    </w:p>
    <w:p w14:paraId="2741AED6" w14:textId="77777777" w:rsidR="00AF794D" w:rsidRPr="003F1564" w:rsidRDefault="000109EB" w:rsidP="00FF0A4B">
      <w:pPr>
        <w:rPr>
          <w:rFonts w:ascii="Comic Sans MS" w:hAnsi="Comic Sans MS" w:cs="Arial"/>
          <w:szCs w:val="20"/>
        </w:rPr>
      </w:pPr>
      <w:r w:rsidRPr="003F1564">
        <w:rPr>
          <w:rFonts w:ascii="Comic Sans MS" w:hAnsi="Comic Sans MS" w:cs="Arial"/>
          <w:sz w:val="28"/>
          <w:szCs w:val="20"/>
        </w:rPr>
        <w:t xml:space="preserve">Name of child </w:t>
      </w:r>
      <w:r w:rsidRPr="003F1564">
        <w:rPr>
          <w:rFonts w:ascii="Comic Sans MS" w:hAnsi="Comic Sans MS" w:cs="Arial"/>
          <w:szCs w:val="20"/>
        </w:rPr>
        <w:t>…………………</w:t>
      </w:r>
      <w:r w:rsidR="003F1564">
        <w:rPr>
          <w:rFonts w:ascii="Comic Sans MS" w:hAnsi="Comic Sans MS" w:cs="Arial"/>
          <w:szCs w:val="20"/>
        </w:rPr>
        <w:t>………………</w:t>
      </w:r>
      <w:r w:rsidRPr="003F1564">
        <w:rPr>
          <w:rFonts w:ascii="Comic Sans MS" w:hAnsi="Comic Sans MS" w:cs="Arial"/>
          <w:szCs w:val="20"/>
        </w:rPr>
        <w:t>……………………</w:t>
      </w:r>
      <w:r w:rsidR="002E21C9" w:rsidRPr="003F1564">
        <w:rPr>
          <w:rFonts w:ascii="Comic Sans MS" w:hAnsi="Comic Sans MS" w:cs="Arial"/>
          <w:szCs w:val="20"/>
        </w:rPr>
        <w:t>…………………</w:t>
      </w:r>
      <w:r w:rsidR="00AF794D" w:rsidRPr="003F1564">
        <w:rPr>
          <w:rFonts w:ascii="Comic Sans MS" w:hAnsi="Comic Sans MS" w:cs="Arial"/>
          <w:szCs w:val="20"/>
        </w:rPr>
        <w:t>…………………………………</w:t>
      </w:r>
      <w:proofErr w:type="gramStart"/>
      <w:r w:rsidR="00AF794D" w:rsidRPr="003F1564">
        <w:rPr>
          <w:rFonts w:ascii="Comic Sans MS" w:hAnsi="Comic Sans MS" w:cs="Arial"/>
          <w:szCs w:val="20"/>
        </w:rPr>
        <w:t>…</w:t>
      </w:r>
      <w:r w:rsidR="000878EF">
        <w:rPr>
          <w:rFonts w:ascii="Comic Sans MS" w:hAnsi="Comic Sans MS" w:cs="Arial"/>
          <w:szCs w:val="20"/>
        </w:rPr>
        <w:t>..</w:t>
      </w:r>
      <w:proofErr w:type="gramEnd"/>
      <w:r w:rsidR="00AF794D" w:rsidRPr="003F1564">
        <w:rPr>
          <w:rFonts w:ascii="Comic Sans MS" w:hAnsi="Comic Sans MS" w:cs="Arial"/>
          <w:szCs w:val="20"/>
        </w:rPr>
        <w:t>………………….</w:t>
      </w:r>
      <w:r w:rsidR="002E21C9" w:rsidRPr="003F1564">
        <w:rPr>
          <w:rFonts w:ascii="Comic Sans MS" w:hAnsi="Comic Sans MS" w:cs="Arial"/>
          <w:szCs w:val="20"/>
        </w:rPr>
        <w:t>……………</w:t>
      </w:r>
      <w:r w:rsidR="001B2ED7" w:rsidRPr="003F1564">
        <w:rPr>
          <w:rFonts w:ascii="Comic Sans MS" w:hAnsi="Comic Sans MS" w:cs="Arial"/>
          <w:szCs w:val="20"/>
        </w:rPr>
        <w:t>…</w:t>
      </w:r>
    </w:p>
    <w:p w14:paraId="1DDD2076" w14:textId="77777777" w:rsidR="00AF794D" w:rsidRPr="000878EF" w:rsidRDefault="00AF794D" w:rsidP="00FF0A4B">
      <w:pPr>
        <w:rPr>
          <w:rFonts w:ascii="Comic Sans MS" w:hAnsi="Comic Sans MS" w:cs="Arial"/>
          <w:sz w:val="18"/>
          <w:szCs w:val="20"/>
        </w:rPr>
      </w:pPr>
    </w:p>
    <w:p w14:paraId="473304BE" w14:textId="77777777" w:rsidR="00AF794D" w:rsidRPr="003F1564" w:rsidRDefault="002E21C9" w:rsidP="00FF0A4B">
      <w:pPr>
        <w:rPr>
          <w:rFonts w:ascii="Comic Sans MS" w:hAnsi="Comic Sans MS" w:cs="Arial"/>
          <w:szCs w:val="20"/>
        </w:rPr>
      </w:pPr>
      <w:r w:rsidRPr="003F1564">
        <w:rPr>
          <w:rFonts w:ascii="Comic Sans MS" w:hAnsi="Comic Sans MS" w:cs="Arial"/>
          <w:sz w:val="28"/>
          <w:szCs w:val="20"/>
        </w:rPr>
        <w:t xml:space="preserve">Date of Birth </w:t>
      </w:r>
      <w:r w:rsidRPr="003F1564">
        <w:rPr>
          <w:rFonts w:ascii="Comic Sans MS" w:hAnsi="Comic Sans MS" w:cs="Arial"/>
          <w:szCs w:val="20"/>
        </w:rPr>
        <w:t>…....</w:t>
      </w:r>
      <w:r w:rsidR="000109EB" w:rsidRPr="003F1564">
        <w:rPr>
          <w:rFonts w:ascii="Comic Sans MS" w:hAnsi="Comic Sans MS" w:cs="Arial"/>
          <w:szCs w:val="20"/>
        </w:rPr>
        <w:t>……………</w:t>
      </w:r>
      <w:r w:rsidR="00FF0A4B">
        <w:rPr>
          <w:rFonts w:ascii="Comic Sans MS" w:hAnsi="Comic Sans MS" w:cs="Arial"/>
          <w:szCs w:val="20"/>
        </w:rPr>
        <w:t>…</w:t>
      </w:r>
      <w:proofErr w:type="gramStart"/>
      <w:r w:rsidR="00FF0A4B">
        <w:rPr>
          <w:rFonts w:ascii="Comic Sans MS" w:hAnsi="Comic Sans MS" w:cs="Arial"/>
          <w:szCs w:val="20"/>
        </w:rPr>
        <w:t>…..</w:t>
      </w:r>
      <w:proofErr w:type="gramEnd"/>
      <w:r w:rsidR="00FF0A4B">
        <w:rPr>
          <w:rFonts w:ascii="Comic Sans MS" w:hAnsi="Comic Sans MS" w:cs="Arial"/>
          <w:szCs w:val="20"/>
        </w:rPr>
        <w:t>…………</w:t>
      </w:r>
      <w:r w:rsidR="000109EB" w:rsidRPr="003F1564">
        <w:rPr>
          <w:rFonts w:ascii="Comic Sans MS" w:hAnsi="Comic Sans MS" w:cs="Arial"/>
          <w:szCs w:val="20"/>
        </w:rPr>
        <w:t>…</w:t>
      </w:r>
      <w:r w:rsidR="00830DD7" w:rsidRPr="003F1564">
        <w:rPr>
          <w:rFonts w:ascii="Comic Sans MS" w:hAnsi="Comic Sans MS" w:cs="Arial"/>
          <w:szCs w:val="20"/>
        </w:rPr>
        <w:t>………</w:t>
      </w:r>
      <w:r w:rsidR="000E1C53" w:rsidRPr="003F1564">
        <w:rPr>
          <w:rFonts w:ascii="Comic Sans MS" w:hAnsi="Comic Sans MS" w:cs="Arial"/>
          <w:szCs w:val="20"/>
        </w:rPr>
        <w:t>…..</w:t>
      </w:r>
      <w:r w:rsidR="00830DD7" w:rsidRPr="003F1564">
        <w:rPr>
          <w:rFonts w:ascii="Comic Sans MS" w:hAnsi="Comic Sans MS" w:cs="Arial"/>
          <w:szCs w:val="20"/>
        </w:rPr>
        <w:t>…..</w:t>
      </w:r>
      <w:r w:rsidR="000109EB" w:rsidRPr="003F1564">
        <w:rPr>
          <w:rFonts w:ascii="Comic Sans MS" w:hAnsi="Comic Sans MS" w:cs="Arial"/>
          <w:szCs w:val="20"/>
        </w:rPr>
        <w:t>……..</w:t>
      </w:r>
      <w:r w:rsidR="00AF794D" w:rsidRPr="003F1564">
        <w:rPr>
          <w:rFonts w:ascii="Comic Sans MS" w:hAnsi="Comic Sans MS" w:cs="Arial"/>
          <w:szCs w:val="20"/>
        </w:rPr>
        <w:t xml:space="preserve"> </w:t>
      </w:r>
      <w:r w:rsidR="00BE4CE3" w:rsidRPr="00FF0A4B">
        <w:rPr>
          <w:rFonts w:ascii="Comic Sans MS" w:hAnsi="Comic Sans MS" w:cs="Arial"/>
          <w:sz w:val="28"/>
          <w:szCs w:val="20"/>
        </w:rPr>
        <w:t>Gender</w:t>
      </w:r>
      <w:r w:rsidR="00BE4CE3" w:rsidRPr="003F1564">
        <w:rPr>
          <w:rFonts w:ascii="Comic Sans MS" w:hAnsi="Comic Sans MS" w:cs="Arial"/>
          <w:szCs w:val="20"/>
        </w:rPr>
        <w:t xml:space="preserve"> ……………</w:t>
      </w:r>
      <w:r w:rsidR="00FF0A4B">
        <w:rPr>
          <w:rFonts w:ascii="Comic Sans MS" w:hAnsi="Comic Sans MS" w:cs="Arial"/>
          <w:szCs w:val="20"/>
        </w:rPr>
        <w:t>………………</w:t>
      </w:r>
      <w:proofErr w:type="gramStart"/>
      <w:r w:rsidR="00FF0A4B">
        <w:rPr>
          <w:rFonts w:ascii="Comic Sans MS" w:hAnsi="Comic Sans MS" w:cs="Arial"/>
          <w:szCs w:val="20"/>
        </w:rPr>
        <w:t>…</w:t>
      </w:r>
      <w:r w:rsidR="000878EF">
        <w:rPr>
          <w:rFonts w:ascii="Comic Sans MS" w:hAnsi="Comic Sans MS" w:cs="Arial"/>
          <w:szCs w:val="20"/>
        </w:rPr>
        <w:t>..</w:t>
      </w:r>
      <w:proofErr w:type="gramEnd"/>
      <w:r w:rsidR="00FF0A4B">
        <w:rPr>
          <w:rFonts w:ascii="Comic Sans MS" w:hAnsi="Comic Sans MS" w:cs="Arial"/>
          <w:szCs w:val="20"/>
        </w:rPr>
        <w:t>…………..</w:t>
      </w:r>
      <w:r w:rsidR="000E1C53" w:rsidRPr="003F1564">
        <w:rPr>
          <w:rFonts w:ascii="Comic Sans MS" w:hAnsi="Comic Sans MS" w:cs="Arial"/>
          <w:szCs w:val="20"/>
        </w:rPr>
        <w:t>…..</w:t>
      </w:r>
      <w:r w:rsidR="00BE4CE3" w:rsidRPr="003F1564">
        <w:rPr>
          <w:rFonts w:ascii="Comic Sans MS" w:hAnsi="Comic Sans MS" w:cs="Arial"/>
          <w:szCs w:val="20"/>
        </w:rPr>
        <w:t xml:space="preserve">……………… </w:t>
      </w:r>
    </w:p>
    <w:p w14:paraId="0B49B781" w14:textId="77777777" w:rsidR="00AF794D" w:rsidRPr="000878EF" w:rsidRDefault="00AF794D" w:rsidP="00FF0A4B">
      <w:pPr>
        <w:rPr>
          <w:rFonts w:ascii="Comic Sans MS" w:hAnsi="Comic Sans MS" w:cs="Arial"/>
          <w:b/>
          <w:sz w:val="10"/>
          <w:szCs w:val="20"/>
          <w:u w:val="single"/>
        </w:rPr>
      </w:pPr>
    </w:p>
    <w:p w14:paraId="26119879" w14:textId="77777777" w:rsidR="00AF794D" w:rsidRPr="003F1564" w:rsidRDefault="00AF794D" w:rsidP="00FF0A4B">
      <w:pPr>
        <w:rPr>
          <w:rFonts w:ascii="Comic Sans MS" w:hAnsi="Comic Sans MS" w:cs="Arial"/>
          <w:b/>
          <w:sz w:val="32"/>
          <w:szCs w:val="20"/>
          <w:u w:val="single"/>
        </w:rPr>
      </w:pPr>
      <w:r w:rsidRPr="003F1564">
        <w:rPr>
          <w:rFonts w:ascii="Comic Sans MS" w:hAnsi="Comic Sans MS" w:cs="Arial"/>
          <w:b/>
          <w:sz w:val="32"/>
          <w:szCs w:val="20"/>
          <w:u w:val="single"/>
        </w:rPr>
        <w:t>Parent’s Details:</w:t>
      </w:r>
    </w:p>
    <w:p w14:paraId="0C130DD0" w14:textId="77777777" w:rsidR="00AF794D" w:rsidRPr="000878EF" w:rsidRDefault="00AF794D" w:rsidP="00FF0A4B">
      <w:pPr>
        <w:rPr>
          <w:rFonts w:ascii="Comic Sans MS" w:hAnsi="Comic Sans MS" w:cs="Arial"/>
          <w:sz w:val="18"/>
          <w:szCs w:val="20"/>
        </w:rPr>
      </w:pPr>
    </w:p>
    <w:p w14:paraId="52058C59" w14:textId="77777777" w:rsidR="000109EB" w:rsidRPr="003F1564" w:rsidRDefault="001B2ED7" w:rsidP="00FF0A4B">
      <w:pPr>
        <w:rPr>
          <w:rFonts w:ascii="Comic Sans MS" w:hAnsi="Comic Sans MS" w:cs="Arial"/>
          <w:szCs w:val="20"/>
        </w:rPr>
      </w:pPr>
      <w:r w:rsidRPr="00FF0A4B">
        <w:rPr>
          <w:rFonts w:ascii="Comic Sans MS" w:hAnsi="Comic Sans MS" w:cs="Arial"/>
          <w:sz w:val="28"/>
          <w:szCs w:val="20"/>
        </w:rPr>
        <w:t xml:space="preserve">Name(s) </w:t>
      </w:r>
      <w:r w:rsidR="000109EB" w:rsidRPr="00FF0A4B">
        <w:rPr>
          <w:rFonts w:ascii="Comic Sans MS" w:hAnsi="Comic Sans MS" w:cs="Arial"/>
          <w:sz w:val="28"/>
          <w:szCs w:val="20"/>
        </w:rPr>
        <w:t xml:space="preserve">of parent(s) </w:t>
      </w:r>
      <w:r w:rsidR="000F0A88" w:rsidRPr="003F1564">
        <w:rPr>
          <w:rFonts w:ascii="Comic Sans MS" w:hAnsi="Comic Sans MS" w:cs="Arial"/>
          <w:szCs w:val="20"/>
        </w:rPr>
        <w:t>…</w:t>
      </w:r>
      <w:r w:rsidR="00BE4CE3" w:rsidRPr="003F1564">
        <w:rPr>
          <w:rFonts w:ascii="Comic Sans MS" w:hAnsi="Comic Sans MS" w:cs="Arial"/>
          <w:szCs w:val="20"/>
        </w:rPr>
        <w:t>……………………</w:t>
      </w:r>
      <w:proofErr w:type="gramStart"/>
      <w:r w:rsidR="00BE4CE3" w:rsidRPr="003F1564">
        <w:rPr>
          <w:rFonts w:ascii="Comic Sans MS" w:hAnsi="Comic Sans MS" w:cs="Arial"/>
          <w:szCs w:val="20"/>
        </w:rPr>
        <w:t>…..</w:t>
      </w:r>
      <w:proofErr w:type="gramEnd"/>
      <w:r w:rsidR="00BE4CE3" w:rsidRPr="003F1564">
        <w:rPr>
          <w:rFonts w:ascii="Comic Sans MS" w:hAnsi="Comic Sans MS" w:cs="Arial"/>
          <w:szCs w:val="20"/>
        </w:rPr>
        <w:t>…………</w:t>
      </w:r>
      <w:r w:rsidR="00FF0A4B">
        <w:rPr>
          <w:rFonts w:ascii="Comic Sans MS" w:hAnsi="Comic Sans MS" w:cs="Arial"/>
          <w:szCs w:val="20"/>
        </w:rPr>
        <w:t>……..</w:t>
      </w:r>
      <w:r w:rsidR="00BE4CE3" w:rsidRPr="003F1564">
        <w:rPr>
          <w:rFonts w:ascii="Comic Sans MS" w:hAnsi="Comic Sans MS" w:cs="Arial"/>
          <w:szCs w:val="20"/>
        </w:rPr>
        <w:t>…………</w:t>
      </w:r>
      <w:r w:rsidR="000F0A88" w:rsidRPr="003F1564">
        <w:rPr>
          <w:rFonts w:ascii="Comic Sans MS" w:hAnsi="Comic Sans MS" w:cs="Arial"/>
          <w:szCs w:val="20"/>
        </w:rPr>
        <w:t>…</w:t>
      </w:r>
      <w:r w:rsidR="00BE4CE3" w:rsidRPr="003F1564">
        <w:rPr>
          <w:rFonts w:ascii="Comic Sans MS" w:hAnsi="Comic Sans MS" w:cs="Arial"/>
          <w:szCs w:val="20"/>
        </w:rPr>
        <w:t>………</w:t>
      </w:r>
      <w:r w:rsidR="000E1C53" w:rsidRPr="003F1564">
        <w:rPr>
          <w:rFonts w:ascii="Comic Sans MS" w:hAnsi="Comic Sans MS" w:cs="Arial"/>
          <w:szCs w:val="20"/>
        </w:rPr>
        <w:t>………………………………</w:t>
      </w:r>
      <w:r w:rsidR="000878EF">
        <w:rPr>
          <w:rFonts w:ascii="Comic Sans MS" w:hAnsi="Comic Sans MS" w:cs="Arial"/>
          <w:szCs w:val="20"/>
        </w:rPr>
        <w:t>.</w:t>
      </w:r>
      <w:r w:rsidR="000E1C53" w:rsidRPr="003F1564">
        <w:rPr>
          <w:rFonts w:ascii="Comic Sans MS" w:hAnsi="Comic Sans MS" w:cs="Arial"/>
          <w:szCs w:val="20"/>
        </w:rPr>
        <w:t>……...</w:t>
      </w:r>
      <w:r w:rsidR="00BE4CE3" w:rsidRPr="003F1564">
        <w:rPr>
          <w:rFonts w:ascii="Comic Sans MS" w:hAnsi="Comic Sans MS" w:cs="Arial"/>
          <w:szCs w:val="20"/>
        </w:rPr>
        <w:t>……</w:t>
      </w:r>
      <w:r w:rsidR="000F0A88" w:rsidRPr="003F1564">
        <w:rPr>
          <w:rFonts w:ascii="Comic Sans MS" w:hAnsi="Comic Sans MS" w:cs="Arial"/>
          <w:szCs w:val="20"/>
        </w:rPr>
        <w:t>……</w:t>
      </w:r>
      <w:r w:rsidR="00830DD7" w:rsidRPr="003F1564">
        <w:rPr>
          <w:rFonts w:ascii="Comic Sans MS" w:hAnsi="Comic Sans MS" w:cs="Arial"/>
          <w:szCs w:val="20"/>
        </w:rPr>
        <w:t>……………</w:t>
      </w:r>
      <w:r w:rsidR="000F0A88" w:rsidRPr="003F1564">
        <w:rPr>
          <w:rFonts w:ascii="Comic Sans MS" w:hAnsi="Comic Sans MS" w:cs="Arial"/>
          <w:szCs w:val="20"/>
        </w:rPr>
        <w:t>.</w:t>
      </w:r>
    </w:p>
    <w:p w14:paraId="39E61D7B" w14:textId="77777777" w:rsidR="00AF794D" w:rsidRPr="000878EF" w:rsidRDefault="00AF794D" w:rsidP="00FF0A4B">
      <w:pPr>
        <w:rPr>
          <w:rFonts w:ascii="Comic Sans MS" w:hAnsi="Comic Sans MS" w:cs="Arial"/>
          <w:sz w:val="18"/>
          <w:szCs w:val="20"/>
        </w:rPr>
      </w:pPr>
    </w:p>
    <w:p w14:paraId="4C05C7C8" w14:textId="77777777" w:rsidR="00AF794D" w:rsidRPr="003F1564" w:rsidRDefault="00BE4CE3" w:rsidP="00FF0A4B">
      <w:pPr>
        <w:rPr>
          <w:rFonts w:ascii="Comic Sans MS" w:hAnsi="Comic Sans MS" w:cs="Arial"/>
          <w:szCs w:val="20"/>
        </w:rPr>
      </w:pPr>
      <w:r w:rsidRPr="00FF0A4B">
        <w:rPr>
          <w:rFonts w:ascii="Comic Sans MS" w:hAnsi="Comic Sans MS" w:cs="Arial"/>
          <w:sz w:val="28"/>
          <w:szCs w:val="20"/>
        </w:rPr>
        <w:t>Address</w:t>
      </w:r>
      <w:r w:rsidRPr="003F1564">
        <w:rPr>
          <w:rFonts w:ascii="Comic Sans MS" w:hAnsi="Comic Sans MS" w:cs="Arial"/>
          <w:szCs w:val="20"/>
        </w:rPr>
        <w:t xml:space="preserve"> </w:t>
      </w:r>
      <w:r w:rsidR="000109EB" w:rsidRPr="003F1564">
        <w:rPr>
          <w:rFonts w:ascii="Comic Sans MS" w:hAnsi="Comic Sans MS" w:cs="Arial"/>
          <w:szCs w:val="20"/>
        </w:rPr>
        <w:t>…………</w:t>
      </w:r>
      <w:r w:rsidR="008B6B20" w:rsidRPr="003F1564">
        <w:rPr>
          <w:rFonts w:ascii="Comic Sans MS" w:hAnsi="Comic Sans MS" w:cs="Arial"/>
          <w:szCs w:val="20"/>
        </w:rPr>
        <w:t>…………</w:t>
      </w:r>
      <w:r w:rsidRPr="003F1564">
        <w:rPr>
          <w:rFonts w:ascii="Comic Sans MS" w:hAnsi="Comic Sans MS" w:cs="Arial"/>
          <w:szCs w:val="20"/>
        </w:rPr>
        <w:t>…………………</w:t>
      </w:r>
      <w:r w:rsidR="00FF0A4B">
        <w:rPr>
          <w:rFonts w:ascii="Comic Sans MS" w:hAnsi="Comic Sans MS" w:cs="Arial"/>
          <w:szCs w:val="20"/>
        </w:rPr>
        <w:t>……………………</w:t>
      </w:r>
      <w:r w:rsidRPr="003F1564">
        <w:rPr>
          <w:rFonts w:ascii="Comic Sans MS" w:hAnsi="Comic Sans MS" w:cs="Arial"/>
          <w:szCs w:val="20"/>
        </w:rPr>
        <w:t>………………</w:t>
      </w:r>
      <w:r w:rsidR="008B6B20" w:rsidRPr="003F1564">
        <w:rPr>
          <w:rFonts w:ascii="Comic Sans MS" w:hAnsi="Comic Sans MS" w:cs="Arial"/>
          <w:szCs w:val="20"/>
        </w:rPr>
        <w:t>…………………………………………………</w:t>
      </w:r>
      <w:r w:rsidR="000878EF">
        <w:rPr>
          <w:rFonts w:ascii="Comic Sans MS" w:hAnsi="Comic Sans MS" w:cs="Arial"/>
          <w:szCs w:val="20"/>
        </w:rPr>
        <w:t>.</w:t>
      </w:r>
      <w:r w:rsidR="008B6B20" w:rsidRPr="003F1564">
        <w:rPr>
          <w:rFonts w:ascii="Comic Sans MS" w:hAnsi="Comic Sans MS" w:cs="Arial"/>
          <w:szCs w:val="20"/>
        </w:rPr>
        <w:t xml:space="preserve">……………………………… </w:t>
      </w:r>
    </w:p>
    <w:p w14:paraId="14CE242B" w14:textId="77777777" w:rsidR="00AF794D" w:rsidRPr="000878EF" w:rsidRDefault="00AF794D" w:rsidP="00FF0A4B">
      <w:pPr>
        <w:rPr>
          <w:rFonts w:ascii="Comic Sans MS" w:hAnsi="Comic Sans MS" w:cs="Arial"/>
          <w:sz w:val="18"/>
          <w:szCs w:val="20"/>
        </w:rPr>
      </w:pPr>
    </w:p>
    <w:p w14:paraId="434E374C" w14:textId="77777777" w:rsidR="000109EB" w:rsidRPr="003F1564" w:rsidRDefault="008B6B20" w:rsidP="00FF0A4B">
      <w:pPr>
        <w:rPr>
          <w:rFonts w:ascii="Comic Sans MS" w:hAnsi="Comic Sans MS" w:cs="Arial"/>
          <w:szCs w:val="20"/>
        </w:rPr>
      </w:pPr>
      <w:r w:rsidRPr="00FF0A4B">
        <w:rPr>
          <w:rFonts w:ascii="Comic Sans MS" w:hAnsi="Comic Sans MS" w:cs="Arial"/>
          <w:sz w:val="28"/>
          <w:szCs w:val="20"/>
        </w:rPr>
        <w:t xml:space="preserve">Postcode </w:t>
      </w:r>
      <w:r w:rsidR="00BE4CE3" w:rsidRPr="003F1564">
        <w:rPr>
          <w:rFonts w:ascii="Comic Sans MS" w:hAnsi="Comic Sans MS" w:cs="Arial"/>
          <w:szCs w:val="20"/>
        </w:rPr>
        <w:t>…………</w:t>
      </w:r>
      <w:r w:rsidR="00FF0A4B">
        <w:rPr>
          <w:rFonts w:ascii="Comic Sans MS" w:hAnsi="Comic Sans MS" w:cs="Arial"/>
          <w:szCs w:val="20"/>
        </w:rPr>
        <w:t>…….</w:t>
      </w:r>
      <w:r w:rsidR="00BE4CE3" w:rsidRPr="003F1564">
        <w:rPr>
          <w:rFonts w:ascii="Comic Sans MS" w:hAnsi="Comic Sans MS" w:cs="Arial"/>
          <w:szCs w:val="20"/>
        </w:rPr>
        <w:t>………</w:t>
      </w:r>
      <w:r w:rsidR="000109EB" w:rsidRPr="003F1564">
        <w:rPr>
          <w:rFonts w:ascii="Comic Sans MS" w:hAnsi="Comic Sans MS" w:cs="Arial"/>
          <w:szCs w:val="20"/>
        </w:rPr>
        <w:t xml:space="preserve"> </w:t>
      </w:r>
      <w:r w:rsidR="000109EB" w:rsidRPr="00FF0A4B">
        <w:rPr>
          <w:rFonts w:ascii="Comic Sans MS" w:hAnsi="Comic Sans MS" w:cs="Arial"/>
          <w:sz w:val="28"/>
          <w:szCs w:val="20"/>
        </w:rPr>
        <w:t>Tel</w:t>
      </w:r>
      <w:r w:rsidR="00FF0A4B" w:rsidRPr="00FF0A4B">
        <w:rPr>
          <w:rFonts w:ascii="Comic Sans MS" w:hAnsi="Comic Sans MS" w:cs="Arial"/>
          <w:sz w:val="28"/>
          <w:szCs w:val="20"/>
        </w:rPr>
        <w:t xml:space="preserve"> </w:t>
      </w:r>
      <w:r w:rsidR="00BE4CE3" w:rsidRPr="003F1564">
        <w:rPr>
          <w:rFonts w:ascii="Comic Sans MS" w:hAnsi="Comic Sans MS" w:cs="Arial"/>
          <w:szCs w:val="20"/>
        </w:rPr>
        <w:t>….</w:t>
      </w:r>
      <w:r w:rsidR="000109EB" w:rsidRPr="003F1564">
        <w:rPr>
          <w:rFonts w:ascii="Comic Sans MS" w:hAnsi="Comic Sans MS" w:cs="Arial"/>
          <w:szCs w:val="20"/>
        </w:rPr>
        <w:t>…………</w:t>
      </w:r>
      <w:r w:rsidR="00830DD7" w:rsidRPr="003F1564">
        <w:rPr>
          <w:rFonts w:ascii="Comic Sans MS" w:hAnsi="Comic Sans MS" w:cs="Arial"/>
          <w:szCs w:val="20"/>
        </w:rPr>
        <w:t>………</w:t>
      </w:r>
      <w:proofErr w:type="gramStart"/>
      <w:r w:rsidR="00830DD7" w:rsidRPr="003F1564">
        <w:rPr>
          <w:rFonts w:ascii="Comic Sans MS" w:hAnsi="Comic Sans MS" w:cs="Arial"/>
          <w:szCs w:val="20"/>
        </w:rPr>
        <w:t>…..</w:t>
      </w:r>
      <w:proofErr w:type="gramEnd"/>
      <w:r w:rsidR="000109EB" w:rsidRPr="003F1564">
        <w:rPr>
          <w:rFonts w:ascii="Comic Sans MS" w:hAnsi="Comic Sans MS" w:cs="Arial"/>
          <w:szCs w:val="20"/>
        </w:rPr>
        <w:t>…………</w:t>
      </w:r>
      <w:r w:rsidRPr="003F1564">
        <w:rPr>
          <w:rFonts w:ascii="Comic Sans MS" w:hAnsi="Comic Sans MS" w:cs="Arial"/>
          <w:szCs w:val="20"/>
        </w:rPr>
        <w:t>……</w:t>
      </w:r>
      <w:r w:rsidR="000109EB" w:rsidRPr="003F1564">
        <w:rPr>
          <w:rFonts w:ascii="Comic Sans MS" w:hAnsi="Comic Sans MS" w:cs="Arial"/>
          <w:szCs w:val="20"/>
        </w:rPr>
        <w:t>..</w:t>
      </w:r>
      <w:r w:rsidR="00BE4CE3" w:rsidRPr="003F1564">
        <w:rPr>
          <w:rFonts w:ascii="Comic Sans MS" w:hAnsi="Comic Sans MS" w:cs="Arial"/>
          <w:szCs w:val="20"/>
        </w:rPr>
        <w:t xml:space="preserve"> </w:t>
      </w:r>
      <w:r w:rsidR="00BE4CE3" w:rsidRPr="00FF0A4B">
        <w:rPr>
          <w:rFonts w:ascii="Comic Sans MS" w:hAnsi="Comic Sans MS" w:cs="Arial"/>
          <w:sz w:val="28"/>
          <w:szCs w:val="20"/>
        </w:rPr>
        <w:t xml:space="preserve">Email </w:t>
      </w:r>
      <w:r w:rsidR="00BE4CE3" w:rsidRPr="003F1564">
        <w:rPr>
          <w:rFonts w:ascii="Comic Sans MS" w:hAnsi="Comic Sans MS" w:cs="Arial"/>
          <w:szCs w:val="20"/>
        </w:rPr>
        <w:t>…</w:t>
      </w:r>
      <w:r w:rsidR="00FF0A4B">
        <w:rPr>
          <w:rFonts w:ascii="Comic Sans MS" w:hAnsi="Comic Sans MS" w:cs="Arial"/>
          <w:szCs w:val="20"/>
        </w:rPr>
        <w:t>………</w:t>
      </w:r>
      <w:r w:rsidR="00BE4CE3" w:rsidRPr="003F1564">
        <w:rPr>
          <w:rFonts w:ascii="Comic Sans MS" w:hAnsi="Comic Sans MS" w:cs="Arial"/>
          <w:szCs w:val="20"/>
        </w:rPr>
        <w:t>……</w:t>
      </w:r>
      <w:r w:rsidR="000878EF">
        <w:rPr>
          <w:rFonts w:ascii="Comic Sans MS" w:hAnsi="Comic Sans MS" w:cs="Arial"/>
          <w:szCs w:val="20"/>
        </w:rPr>
        <w:t>……….</w:t>
      </w:r>
      <w:r w:rsidR="00BE4CE3" w:rsidRPr="003F1564">
        <w:rPr>
          <w:rFonts w:ascii="Comic Sans MS" w:hAnsi="Comic Sans MS" w:cs="Arial"/>
          <w:szCs w:val="20"/>
        </w:rPr>
        <w:t>………</w:t>
      </w:r>
      <w:r w:rsidR="000878EF">
        <w:rPr>
          <w:rFonts w:ascii="Comic Sans MS" w:hAnsi="Comic Sans MS" w:cs="Arial"/>
          <w:szCs w:val="20"/>
        </w:rPr>
        <w:t>.</w:t>
      </w:r>
      <w:r w:rsidR="00BE4CE3" w:rsidRPr="003F1564">
        <w:rPr>
          <w:rFonts w:ascii="Comic Sans MS" w:hAnsi="Comic Sans MS" w:cs="Arial"/>
          <w:szCs w:val="20"/>
        </w:rPr>
        <w:t>………………………………</w:t>
      </w:r>
    </w:p>
    <w:p w14:paraId="2AAC48DC" w14:textId="77777777" w:rsidR="00AF794D" w:rsidRPr="000878EF" w:rsidRDefault="00AF794D" w:rsidP="00FF0A4B">
      <w:pPr>
        <w:rPr>
          <w:rFonts w:ascii="Comic Sans MS" w:hAnsi="Comic Sans MS" w:cs="Arial"/>
          <w:sz w:val="18"/>
          <w:szCs w:val="20"/>
        </w:rPr>
      </w:pPr>
    </w:p>
    <w:p w14:paraId="2E73E921" w14:textId="77777777" w:rsidR="000109EB" w:rsidRPr="003F1564" w:rsidRDefault="000109EB" w:rsidP="00FF0A4B">
      <w:pPr>
        <w:rPr>
          <w:rFonts w:ascii="Comic Sans MS" w:hAnsi="Comic Sans MS" w:cs="Arial"/>
          <w:szCs w:val="20"/>
        </w:rPr>
      </w:pPr>
      <w:r w:rsidRPr="003F1564">
        <w:rPr>
          <w:rFonts w:ascii="Comic Sans MS" w:hAnsi="Comic Sans MS" w:cs="Arial"/>
          <w:szCs w:val="20"/>
        </w:rPr>
        <w:t>I/We would like</w:t>
      </w:r>
      <w:r w:rsidR="001B2ED7" w:rsidRPr="003F1564">
        <w:rPr>
          <w:rFonts w:ascii="Comic Sans MS" w:hAnsi="Comic Sans MS" w:cs="Arial"/>
          <w:szCs w:val="20"/>
        </w:rPr>
        <w:t xml:space="preserve"> </w:t>
      </w:r>
      <w:r w:rsidR="00881C7A" w:rsidRPr="003F1564">
        <w:rPr>
          <w:rFonts w:ascii="Comic Sans MS" w:hAnsi="Comic Sans MS" w:cs="Arial"/>
          <w:szCs w:val="20"/>
        </w:rPr>
        <w:t>my child</w:t>
      </w:r>
      <w:r w:rsidR="001B2ED7" w:rsidRPr="003F1564">
        <w:rPr>
          <w:rFonts w:ascii="Comic Sans MS" w:hAnsi="Comic Sans MS" w:cs="Arial"/>
          <w:szCs w:val="20"/>
        </w:rPr>
        <w:t xml:space="preserve"> </w:t>
      </w:r>
      <w:r w:rsidRPr="003F1564">
        <w:rPr>
          <w:rFonts w:ascii="Comic Sans MS" w:hAnsi="Comic Sans MS" w:cs="Arial"/>
          <w:szCs w:val="20"/>
        </w:rPr>
        <w:t>to start attending Pre-school</w:t>
      </w:r>
      <w:r w:rsidR="000E1C53" w:rsidRPr="003F1564">
        <w:rPr>
          <w:rFonts w:ascii="Comic Sans MS" w:hAnsi="Comic Sans MS" w:cs="Arial"/>
          <w:szCs w:val="20"/>
        </w:rPr>
        <w:t xml:space="preserve"> </w:t>
      </w:r>
      <w:r w:rsidRPr="003F1564">
        <w:rPr>
          <w:rFonts w:ascii="Comic Sans MS" w:hAnsi="Comic Sans MS" w:cs="Arial"/>
          <w:szCs w:val="20"/>
        </w:rPr>
        <w:t>f</w:t>
      </w:r>
      <w:r w:rsidR="000F0A88" w:rsidRPr="003F1564">
        <w:rPr>
          <w:rFonts w:ascii="Comic Sans MS" w:hAnsi="Comic Sans MS" w:cs="Arial"/>
          <w:szCs w:val="20"/>
        </w:rPr>
        <w:t xml:space="preserve">rom </w:t>
      </w:r>
      <w:r w:rsidRPr="003F1564">
        <w:rPr>
          <w:rFonts w:ascii="Comic Sans MS" w:hAnsi="Comic Sans MS" w:cs="Arial"/>
          <w:szCs w:val="20"/>
        </w:rPr>
        <w:t>(date)</w:t>
      </w:r>
      <w:r w:rsidR="00FF0A4B">
        <w:rPr>
          <w:rFonts w:ascii="Comic Sans MS" w:hAnsi="Comic Sans MS" w:cs="Arial"/>
          <w:szCs w:val="20"/>
        </w:rPr>
        <w:t xml:space="preserve"> </w:t>
      </w:r>
      <w:r w:rsidRPr="003F1564">
        <w:rPr>
          <w:rFonts w:ascii="Comic Sans MS" w:hAnsi="Comic Sans MS" w:cs="Arial"/>
          <w:szCs w:val="20"/>
        </w:rPr>
        <w:t>…………</w:t>
      </w:r>
      <w:proofErr w:type="gramStart"/>
      <w:r w:rsidRPr="003F1564">
        <w:rPr>
          <w:rFonts w:ascii="Comic Sans MS" w:hAnsi="Comic Sans MS" w:cs="Arial"/>
          <w:szCs w:val="20"/>
        </w:rPr>
        <w:t>…</w:t>
      </w:r>
      <w:r w:rsidR="000878EF">
        <w:rPr>
          <w:rFonts w:ascii="Comic Sans MS" w:hAnsi="Comic Sans MS" w:cs="Arial"/>
          <w:szCs w:val="20"/>
        </w:rPr>
        <w:t>..</w:t>
      </w:r>
      <w:proofErr w:type="gramEnd"/>
      <w:r w:rsidR="000E1C53" w:rsidRPr="003F1564">
        <w:rPr>
          <w:rFonts w:ascii="Comic Sans MS" w:hAnsi="Comic Sans MS" w:cs="Arial"/>
          <w:szCs w:val="20"/>
        </w:rPr>
        <w:t>……………………</w:t>
      </w:r>
      <w:r w:rsidR="00830DD7" w:rsidRPr="003F1564">
        <w:rPr>
          <w:rFonts w:ascii="Comic Sans MS" w:hAnsi="Comic Sans MS" w:cs="Arial"/>
          <w:szCs w:val="20"/>
        </w:rPr>
        <w:t>………..</w:t>
      </w:r>
      <w:r w:rsidRPr="003F1564">
        <w:rPr>
          <w:rFonts w:ascii="Comic Sans MS" w:hAnsi="Comic Sans MS" w:cs="Arial"/>
          <w:szCs w:val="20"/>
        </w:rPr>
        <w:t>………</w:t>
      </w:r>
      <w:r w:rsidR="00FF0A4B">
        <w:rPr>
          <w:rFonts w:ascii="Comic Sans MS" w:hAnsi="Comic Sans MS" w:cs="Arial"/>
          <w:szCs w:val="20"/>
        </w:rPr>
        <w:t>.</w:t>
      </w:r>
    </w:p>
    <w:p w14:paraId="2FC35C39" w14:textId="77777777" w:rsidR="00AF794D" w:rsidRPr="003F1564" w:rsidRDefault="00AF794D" w:rsidP="00FF0A4B">
      <w:pPr>
        <w:rPr>
          <w:rFonts w:ascii="Comic Sans MS" w:hAnsi="Comic Sans MS" w:cs="Arial"/>
          <w:sz w:val="12"/>
          <w:szCs w:val="20"/>
        </w:rPr>
      </w:pPr>
    </w:p>
    <w:p w14:paraId="74B5CA40" w14:textId="77777777" w:rsidR="00881C7A" w:rsidRPr="003F1564" w:rsidRDefault="00051AF6" w:rsidP="00FF0A4B">
      <w:pPr>
        <w:pStyle w:val="BodyText"/>
        <w:rPr>
          <w:rFonts w:ascii="Comic Sans MS" w:hAnsi="Comic Sans MS"/>
          <w:b/>
          <w:sz w:val="32"/>
          <w:u w:val="single"/>
        </w:rPr>
      </w:pPr>
      <w:r w:rsidRPr="003F1564">
        <w:rPr>
          <w:rFonts w:ascii="Comic Sans MS" w:hAnsi="Comic Sans MS"/>
          <w:b/>
          <w:sz w:val="32"/>
          <w:u w:val="single"/>
        </w:rPr>
        <w:t>Sessions Preferred</w:t>
      </w:r>
    </w:p>
    <w:p w14:paraId="7D1CE764" w14:textId="77777777" w:rsidR="003F1564" w:rsidRPr="000878EF" w:rsidRDefault="003F1564" w:rsidP="00FF0A4B">
      <w:pPr>
        <w:pStyle w:val="BodyText"/>
        <w:rPr>
          <w:rFonts w:ascii="Comic Sans MS" w:hAnsi="Comic Sans MS"/>
          <w:sz w:val="28"/>
        </w:rPr>
      </w:pPr>
      <w:r w:rsidRPr="000878EF">
        <w:rPr>
          <w:rFonts w:ascii="Comic Sans MS" w:hAnsi="Comic Sans MS"/>
          <w:sz w:val="28"/>
        </w:rPr>
        <w:t>We will contact you nearer your child’s start date, to confirm which session you prefer, and what we have available.</w:t>
      </w:r>
    </w:p>
    <w:p w14:paraId="58E5E821" w14:textId="77777777" w:rsidR="00C10965" w:rsidRPr="000878EF" w:rsidRDefault="00C10965" w:rsidP="00FF0A4B">
      <w:pPr>
        <w:rPr>
          <w:rFonts w:ascii="Comic Sans MS" w:hAnsi="Comic Sans MS" w:cs="Arial"/>
          <w:sz w:val="14"/>
          <w:szCs w:val="8"/>
        </w:rPr>
      </w:pPr>
    </w:p>
    <w:p w14:paraId="07071D1F" w14:textId="77777777" w:rsidR="000878EF" w:rsidRDefault="00B26DB0" w:rsidP="00FF0A4B">
      <w:pPr>
        <w:rPr>
          <w:rFonts w:ascii="Comic Sans MS" w:hAnsi="Comic Sans MS" w:cs="Arial"/>
          <w:szCs w:val="20"/>
        </w:rPr>
      </w:pPr>
      <w:r w:rsidRPr="003F1564">
        <w:rPr>
          <w:rFonts w:ascii="Comic Sans MS" w:hAnsi="Comic Sans MS" w:cs="Arial"/>
          <w:szCs w:val="20"/>
        </w:rPr>
        <w:t xml:space="preserve">Where did you hear about our playgroup? </w:t>
      </w:r>
    </w:p>
    <w:p w14:paraId="36F4EDA7" w14:textId="77777777" w:rsidR="000878EF" w:rsidRPr="000878EF" w:rsidRDefault="000878EF" w:rsidP="00FF0A4B">
      <w:pPr>
        <w:rPr>
          <w:rFonts w:ascii="Comic Sans MS" w:hAnsi="Comic Sans MS" w:cs="Arial"/>
          <w:sz w:val="18"/>
          <w:szCs w:val="20"/>
        </w:rPr>
      </w:pPr>
    </w:p>
    <w:p w14:paraId="6D4DECC4" w14:textId="77777777" w:rsidR="00BB5BB2" w:rsidRPr="003F1564" w:rsidRDefault="00B26DB0" w:rsidP="00FF0A4B">
      <w:pPr>
        <w:rPr>
          <w:rFonts w:ascii="Comic Sans MS" w:hAnsi="Comic Sans MS" w:cs="Arial"/>
          <w:szCs w:val="20"/>
        </w:rPr>
      </w:pPr>
      <w:r w:rsidRPr="003F1564">
        <w:rPr>
          <w:rFonts w:ascii="Comic Sans MS" w:hAnsi="Comic Sans MS" w:cs="Arial"/>
          <w:szCs w:val="20"/>
        </w:rPr>
        <w:t>......................................................</w:t>
      </w:r>
      <w:r w:rsidR="00830DD7" w:rsidRPr="003F1564">
        <w:rPr>
          <w:rFonts w:ascii="Comic Sans MS" w:hAnsi="Comic Sans MS" w:cs="Arial"/>
          <w:szCs w:val="20"/>
        </w:rPr>
        <w:t>................</w:t>
      </w:r>
      <w:r w:rsidRPr="003F1564">
        <w:rPr>
          <w:rFonts w:ascii="Comic Sans MS" w:hAnsi="Comic Sans MS" w:cs="Arial"/>
          <w:szCs w:val="20"/>
        </w:rPr>
        <w:t>............................................................</w:t>
      </w:r>
    </w:p>
    <w:p w14:paraId="618117E2" w14:textId="77777777" w:rsidR="00AF794D" w:rsidRPr="003F1564" w:rsidRDefault="00AF794D" w:rsidP="00FF0A4B">
      <w:pPr>
        <w:rPr>
          <w:rFonts w:ascii="Comic Sans MS" w:hAnsi="Comic Sans MS" w:cs="Arial"/>
          <w:sz w:val="12"/>
          <w:szCs w:val="20"/>
        </w:rPr>
      </w:pPr>
    </w:p>
    <w:p w14:paraId="307E1C88" w14:textId="77777777" w:rsidR="00AF794D" w:rsidRPr="003F1564" w:rsidRDefault="00AF794D" w:rsidP="00FF0A4B">
      <w:pPr>
        <w:rPr>
          <w:rFonts w:ascii="Comic Sans MS" w:hAnsi="Comic Sans MS" w:cs="Arial"/>
          <w:szCs w:val="20"/>
        </w:rPr>
      </w:pPr>
      <w:r w:rsidRPr="003F1564">
        <w:rPr>
          <w:rFonts w:ascii="Comic Sans MS" w:hAnsi="Comic Sans MS" w:cs="Arial"/>
          <w:szCs w:val="20"/>
        </w:rPr>
        <w:t>If we find that we no longer need the place, we will inform the pre-school as soon as possible.</w:t>
      </w:r>
    </w:p>
    <w:p w14:paraId="711968AB" w14:textId="77777777" w:rsidR="009827DE" w:rsidRPr="003F1564" w:rsidRDefault="009827DE" w:rsidP="00FF0A4B">
      <w:pPr>
        <w:rPr>
          <w:rFonts w:ascii="Comic Sans MS" w:hAnsi="Comic Sans MS" w:cs="Arial"/>
          <w:sz w:val="18"/>
          <w:szCs w:val="20"/>
        </w:rPr>
      </w:pPr>
    </w:p>
    <w:p w14:paraId="76D14B19" w14:textId="77777777" w:rsidR="00AF794D" w:rsidRPr="003F1564" w:rsidRDefault="00AF794D" w:rsidP="00FF0A4B">
      <w:pPr>
        <w:rPr>
          <w:rFonts w:ascii="Comic Sans MS" w:hAnsi="Comic Sans MS" w:cs="Arial"/>
          <w:szCs w:val="20"/>
        </w:rPr>
      </w:pPr>
      <w:r w:rsidRPr="003F1564">
        <w:rPr>
          <w:rFonts w:ascii="Comic Sans MS" w:hAnsi="Comic Sans MS" w:cs="Arial"/>
          <w:szCs w:val="20"/>
        </w:rPr>
        <w:t>Signature of parent …………………………………………………....</w:t>
      </w:r>
      <w:r w:rsidR="000878EF">
        <w:rPr>
          <w:rFonts w:ascii="Comic Sans MS" w:hAnsi="Comic Sans MS" w:cs="Arial"/>
          <w:szCs w:val="20"/>
        </w:rPr>
        <w:t>.....</w:t>
      </w:r>
      <w:r w:rsidRPr="003F1564">
        <w:rPr>
          <w:rFonts w:ascii="Comic Sans MS" w:hAnsi="Comic Sans MS" w:cs="Arial"/>
          <w:szCs w:val="20"/>
        </w:rPr>
        <w:t xml:space="preserve">……………………… </w:t>
      </w:r>
      <w:proofErr w:type="gramStart"/>
      <w:r w:rsidRPr="003F1564">
        <w:rPr>
          <w:rFonts w:ascii="Comic Sans MS" w:hAnsi="Comic Sans MS" w:cs="Arial"/>
          <w:szCs w:val="20"/>
        </w:rPr>
        <w:t>Date .</w:t>
      </w:r>
      <w:proofErr w:type="gramEnd"/>
      <w:r w:rsidRPr="003F1564">
        <w:rPr>
          <w:rFonts w:ascii="Comic Sans MS" w:hAnsi="Comic Sans MS" w:cs="Arial"/>
          <w:szCs w:val="20"/>
        </w:rPr>
        <w:t>…………</w:t>
      </w:r>
      <w:r w:rsidR="000878EF">
        <w:rPr>
          <w:rFonts w:ascii="Comic Sans MS" w:hAnsi="Comic Sans MS" w:cs="Arial"/>
          <w:szCs w:val="20"/>
        </w:rPr>
        <w:t>….</w:t>
      </w:r>
      <w:r w:rsidRPr="003F1564">
        <w:rPr>
          <w:rFonts w:ascii="Comic Sans MS" w:hAnsi="Comic Sans MS" w:cs="Arial"/>
          <w:szCs w:val="20"/>
        </w:rPr>
        <w:t>…………</w:t>
      </w:r>
      <w:r w:rsidR="000878EF">
        <w:rPr>
          <w:rFonts w:ascii="Comic Sans MS" w:hAnsi="Comic Sans MS" w:cs="Arial"/>
          <w:szCs w:val="20"/>
        </w:rPr>
        <w:t>….</w:t>
      </w:r>
      <w:r w:rsidRPr="003F1564">
        <w:rPr>
          <w:rFonts w:ascii="Comic Sans MS" w:hAnsi="Comic Sans MS" w:cs="Arial"/>
          <w:szCs w:val="20"/>
        </w:rPr>
        <w:t>…..……………..</w:t>
      </w:r>
    </w:p>
    <w:p w14:paraId="563AFC56" w14:textId="77777777" w:rsidR="002A01A3" w:rsidRPr="003F1564" w:rsidRDefault="002A01A3" w:rsidP="00FF0A4B">
      <w:pPr>
        <w:rPr>
          <w:rFonts w:ascii="Comic Sans MS" w:hAnsi="Comic Sans MS" w:cs="Arial"/>
          <w:sz w:val="10"/>
          <w:szCs w:val="20"/>
        </w:rPr>
      </w:pPr>
    </w:p>
    <w:p w14:paraId="2FEF4BA1" w14:textId="77777777" w:rsidR="000E1C53" w:rsidRPr="007B3942" w:rsidRDefault="000E1C53" w:rsidP="00FF0A4B">
      <w:pPr>
        <w:rPr>
          <w:rFonts w:ascii="Comic Sans MS" w:hAnsi="Comic Sans MS" w:cs="Arial"/>
          <w:sz w:val="10"/>
          <w:szCs w:val="12"/>
        </w:rPr>
      </w:pPr>
    </w:p>
    <w:p w14:paraId="0A3537E8" w14:textId="6371EF75" w:rsidR="00C10965" w:rsidRPr="007B3942" w:rsidRDefault="002A01A3" w:rsidP="00FF0A4B">
      <w:pPr>
        <w:pStyle w:val="BodyText"/>
        <w:tabs>
          <w:tab w:val="left" w:pos="1680"/>
        </w:tabs>
        <w:jc w:val="right"/>
        <w:rPr>
          <w:rFonts w:ascii="Comic Sans MS" w:hAnsi="Comic Sans MS"/>
          <w:sz w:val="20"/>
          <w:szCs w:val="18"/>
        </w:rPr>
      </w:pPr>
      <w:r w:rsidRPr="007B3942">
        <w:rPr>
          <w:rFonts w:ascii="Comic Sans MS" w:hAnsi="Comic Sans MS"/>
          <w:sz w:val="20"/>
          <w:szCs w:val="18"/>
        </w:rPr>
        <w:t>(Date Received Back ………………….…………</w:t>
      </w:r>
      <w:r w:rsidR="007B3942" w:rsidRPr="007B3942">
        <w:rPr>
          <w:rFonts w:ascii="Comic Sans MS" w:hAnsi="Comic Sans MS"/>
          <w:sz w:val="20"/>
          <w:szCs w:val="18"/>
        </w:rPr>
        <w:t>….</w:t>
      </w:r>
      <w:r w:rsidRPr="007B3942">
        <w:rPr>
          <w:rFonts w:ascii="Comic Sans MS" w:hAnsi="Comic Sans MS"/>
          <w:sz w:val="20"/>
          <w:szCs w:val="18"/>
        </w:rPr>
        <w:t>)</w:t>
      </w:r>
    </w:p>
    <w:p w14:paraId="532A7E5F" w14:textId="77777777" w:rsidR="007B3942" w:rsidRPr="007B3942" w:rsidRDefault="007B3942" w:rsidP="007B3942">
      <w:pPr>
        <w:tabs>
          <w:tab w:val="left" w:pos="2040"/>
          <w:tab w:val="left" w:pos="5040"/>
          <w:tab w:val="left" w:pos="7080"/>
        </w:tabs>
        <w:ind w:right="-11"/>
        <w:jc w:val="both"/>
        <w:rPr>
          <w:rFonts w:ascii="Comic Sans MS" w:hAnsi="Comic Sans MS"/>
          <w:sz w:val="10"/>
          <w:szCs w:val="10"/>
        </w:rPr>
      </w:pPr>
    </w:p>
    <w:tbl>
      <w:tblPr>
        <w:tblW w:w="113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10"/>
      </w:tblGrid>
      <w:tr w:rsidR="007B3942" w14:paraId="70D9AB32" w14:textId="77777777" w:rsidTr="007B3942">
        <w:trPr>
          <w:trHeight w:val="4875"/>
        </w:trPr>
        <w:tc>
          <w:tcPr>
            <w:tcW w:w="11310" w:type="dxa"/>
          </w:tcPr>
          <w:p w14:paraId="7D4D215C" w14:textId="77777777" w:rsidR="007B3942" w:rsidRPr="007B3942" w:rsidRDefault="007B3942" w:rsidP="007B3942">
            <w:pPr>
              <w:tabs>
                <w:tab w:val="left" w:pos="2040"/>
                <w:tab w:val="left" w:pos="5040"/>
                <w:tab w:val="left" w:pos="7080"/>
              </w:tabs>
              <w:ind w:left="67" w:right="-11"/>
              <w:jc w:val="both"/>
              <w:rPr>
                <w:rFonts w:ascii="Comic Sans MS" w:hAnsi="Comic Sans MS"/>
                <w:sz w:val="10"/>
                <w:szCs w:val="10"/>
              </w:rPr>
            </w:pPr>
          </w:p>
          <w:p w14:paraId="485A0B74" w14:textId="3D6F98FE" w:rsidR="007B3942" w:rsidRPr="007B3942" w:rsidRDefault="007B3942" w:rsidP="007B3942">
            <w:pPr>
              <w:tabs>
                <w:tab w:val="left" w:pos="2040"/>
                <w:tab w:val="left" w:pos="5040"/>
                <w:tab w:val="left" w:pos="7080"/>
              </w:tabs>
              <w:ind w:left="67" w:right="-11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7B3942">
              <w:rPr>
                <w:rFonts w:ascii="Comic Sans MS" w:hAnsi="Comic Sans MS"/>
                <w:sz w:val="18"/>
                <w:szCs w:val="18"/>
              </w:rPr>
              <w:t>Some children may be entitled to 2-year-old “disadvantaged families” funding; applications</w:t>
            </w:r>
            <w:r w:rsidRPr="007B3942">
              <w:rPr>
                <w:rFonts w:ascii="Comic Sans MS" w:hAnsi="Comic Sans MS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B3942">
              <w:rPr>
                <w:rFonts w:ascii="Comic Sans MS" w:hAnsi="Comic Sans MS" w:cs="Arial"/>
                <w:color w:val="000000" w:themeColor="text1"/>
                <w:sz w:val="18"/>
                <w:szCs w:val="18"/>
                <w:shd w:val="clear" w:color="auto" w:fill="FFFFFF"/>
              </w:rPr>
              <w:t>need to be made via Cornwall Council’s Family Information Service</w:t>
            </w:r>
            <w:r w:rsidRPr="007B3942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, they </w:t>
            </w:r>
            <w:r w:rsidRPr="007B3942">
              <w:rPr>
                <w:rFonts w:ascii="Comic Sans MS" w:hAnsi="Comic Sans MS"/>
                <w:sz w:val="18"/>
                <w:szCs w:val="18"/>
              </w:rPr>
              <w:t>will then approve up to 15 hours of funded childcare per week, if you or your child meet the criteria.</w:t>
            </w:r>
          </w:p>
          <w:p w14:paraId="41763D61" w14:textId="77777777" w:rsidR="007B3942" w:rsidRPr="007B3942" w:rsidRDefault="007B3942" w:rsidP="007B3942">
            <w:pPr>
              <w:pStyle w:val="BodyText"/>
              <w:tabs>
                <w:tab w:val="left" w:pos="1701"/>
              </w:tabs>
              <w:ind w:left="67"/>
              <w:jc w:val="left"/>
              <w:rPr>
                <w:rFonts w:ascii="Comic Sans MS" w:hAnsi="Comic Sans MS"/>
                <w:color w:val="000000" w:themeColor="text1"/>
                <w:sz w:val="10"/>
                <w:szCs w:val="10"/>
              </w:rPr>
            </w:pPr>
          </w:p>
          <w:p w14:paraId="701D7CB7" w14:textId="5E3588A1" w:rsidR="007B3942" w:rsidRPr="007B3942" w:rsidRDefault="007B3942" w:rsidP="007B3942">
            <w:pPr>
              <w:pStyle w:val="BodyText"/>
              <w:tabs>
                <w:tab w:val="left" w:pos="1701"/>
              </w:tabs>
              <w:ind w:left="67"/>
              <w:jc w:val="left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7B3942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The term after your child turns 3 years old, they are entitled to Nursery Education Funding, which covers fees up to a maximum of 15 hours per week for 38 weeks of every academic year (or 30 hours if entitled to Extended Hours Funding). Some 2-year-olds may be entitled to 2-year-old Funding - this is also subject to certain criteria. </w:t>
            </w:r>
          </w:p>
          <w:p w14:paraId="36466773" w14:textId="77777777" w:rsidR="007B3942" w:rsidRPr="007B3942" w:rsidRDefault="007B3942" w:rsidP="007B3942">
            <w:pPr>
              <w:pStyle w:val="BodyText"/>
              <w:tabs>
                <w:tab w:val="left" w:pos="1701"/>
              </w:tabs>
              <w:ind w:left="67"/>
              <w:jc w:val="left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7B3942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(PLEASE NOTE – we will use ¾ hour funding for early sessions)</w:t>
            </w:r>
          </w:p>
          <w:p w14:paraId="45FB8111" w14:textId="77777777" w:rsidR="007B3942" w:rsidRPr="007B3942" w:rsidRDefault="007B3942" w:rsidP="007B3942">
            <w:pPr>
              <w:ind w:left="67"/>
              <w:jc w:val="both"/>
              <w:rPr>
                <w:rFonts w:ascii="Comic Sans MS" w:hAnsi="Comic Sans MS"/>
                <w:sz w:val="10"/>
                <w:szCs w:val="10"/>
                <w:lang w:val="en-US"/>
              </w:rPr>
            </w:pPr>
          </w:p>
          <w:p w14:paraId="5C933E4B" w14:textId="4C058681" w:rsidR="007B3942" w:rsidRPr="007B3942" w:rsidRDefault="007B3942" w:rsidP="007B3942">
            <w:pPr>
              <w:pStyle w:val="BodyText"/>
              <w:ind w:left="67"/>
              <w:rPr>
                <w:rFonts w:ascii="Comic Sans MS" w:hAnsi="Comic Sans MS"/>
                <w:sz w:val="18"/>
                <w:szCs w:val="18"/>
              </w:rPr>
            </w:pPr>
            <w:r w:rsidRPr="007B3942">
              <w:rPr>
                <w:rFonts w:ascii="Comic Sans MS" w:hAnsi="Comic Sans MS"/>
                <w:sz w:val="18"/>
                <w:szCs w:val="18"/>
              </w:rPr>
              <w:t>We ask that all 2-year-olds attend a minimum of TWO 3-hour sessions per week; and the term after the child turns 3, that they attend a minimum of THREE 3-hour sessions per week. This is to ensure that the child settles, and benefits as much as possible from their time with us.</w:t>
            </w:r>
          </w:p>
          <w:p w14:paraId="17C9AA46" w14:textId="77777777" w:rsidR="007B3942" w:rsidRPr="007B3942" w:rsidRDefault="007B3942" w:rsidP="007B3942">
            <w:pPr>
              <w:ind w:left="67" w:right="-2"/>
              <w:jc w:val="both"/>
              <w:rPr>
                <w:rFonts w:ascii="Comic Sans MS" w:hAnsi="Comic Sans MS"/>
                <w:sz w:val="10"/>
                <w:szCs w:val="10"/>
              </w:rPr>
            </w:pPr>
          </w:p>
          <w:p w14:paraId="2E960FE7" w14:textId="5E820148" w:rsidR="007B3942" w:rsidRPr="007B3942" w:rsidRDefault="007B3942" w:rsidP="007B3942">
            <w:pPr>
              <w:pStyle w:val="NormalWeb"/>
              <w:shd w:val="clear" w:color="auto" w:fill="FFFFFF"/>
              <w:spacing w:before="0" w:beforeAutospacing="0" w:after="0" w:afterAutospacing="0"/>
              <w:ind w:left="67"/>
              <w:jc w:val="both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B3942">
              <w:rPr>
                <w:rFonts w:ascii="Comic Sans MS" w:hAnsi="Comic Sans MS"/>
                <w:b/>
                <w:sz w:val="18"/>
                <w:szCs w:val="18"/>
              </w:rPr>
              <w:t xml:space="preserve">Note – </w:t>
            </w:r>
            <w:r w:rsidRPr="007B3942">
              <w:rPr>
                <w:rFonts w:ascii="Comic Sans MS" w:hAnsi="Comic Sans MS" w:cs="Arial"/>
                <w:color w:val="000000"/>
                <w:sz w:val="18"/>
                <w:szCs w:val="18"/>
              </w:rPr>
              <w:t>The government has confirmed that from </w:t>
            </w:r>
            <w:r w:rsidRPr="007B3942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September 202</w:t>
            </w:r>
            <w:r w:rsidR="0040505A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5</w:t>
            </w:r>
            <w:r w:rsidRPr="007B3942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, all </w:t>
            </w:r>
            <w:r w:rsidRPr="007B3942">
              <w:rPr>
                <w:rFonts w:ascii="Comic Sans MS" w:hAnsi="Comic Sans MS" w:cs="Arial"/>
                <w:color w:val="000000"/>
                <w:sz w:val="18"/>
                <w:szCs w:val="18"/>
                <w:u w:val="single"/>
              </w:rPr>
              <w:t>eligible working parents</w:t>
            </w:r>
            <w:r w:rsidRPr="007B3942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of </w:t>
            </w:r>
            <w:r w:rsidRPr="007B3942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9-month-olds to two-year-olds</w:t>
            </w:r>
            <w:r w:rsidRPr="007B3942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 will </w:t>
            </w: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also </w:t>
            </w:r>
            <w:r w:rsidRPr="007B3942">
              <w:rPr>
                <w:rFonts w:ascii="Comic Sans MS" w:hAnsi="Comic Sans MS" w:cs="Arial"/>
                <w:color w:val="000000"/>
                <w:sz w:val="18"/>
                <w:szCs w:val="18"/>
              </w:rPr>
              <w:t>be able to access funding for </w:t>
            </w:r>
            <w:r w:rsidR="0040505A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>30</w:t>
            </w:r>
            <w:r w:rsidRPr="007B3942"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  <w:t xml:space="preserve"> hours per week</w:t>
            </w:r>
            <w:r w:rsidRPr="007B3942">
              <w:rPr>
                <w:rFonts w:ascii="Comic Sans MS" w:hAnsi="Comic Sans MS" w:cs="Arial"/>
                <w:color w:val="000000"/>
                <w:sz w:val="18"/>
                <w:szCs w:val="18"/>
              </w:rPr>
              <w:t> of education and care.</w:t>
            </w:r>
          </w:p>
          <w:p w14:paraId="4DECEDE7" w14:textId="77777777" w:rsidR="007B3942" w:rsidRPr="007B3942" w:rsidRDefault="007B3942" w:rsidP="007B3942">
            <w:pPr>
              <w:pStyle w:val="NormalWeb"/>
              <w:shd w:val="clear" w:color="auto" w:fill="FFFFFF"/>
              <w:spacing w:before="0" w:beforeAutospacing="0" w:after="0" w:afterAutospacing="0"/>
              <w:ind w:left="67"/>
              <w:jc w:val="both"/>
              <w:rPr>
                <w:rFonts w:ascii="Comic Sans MS" w:hAnsi="Comic Sans MS" w:cs="Arial"/>
                <w:color w:val="000000"/>
                <w:sz w:val="10"/>
                <w:szCs w:val="10"/>
              </w:rPr>
            </w:pPr>
            <w:r w:rsidRPr="007B3942">
              <w:rPr>
                <w:rFonts w:ascii="Comic Sans MS" w:hAnsi="Comic Sans MS" w:cs="Arial"/>
                <w:color w:val="000000"/>
                <w:sz w:val="6"/>
                <w:szCs w:val="6"/>
              </w:rPr>
              <w:t xml:space="preserve"> </w:t>
            </w:r>
          </w:p>
          <w:p w14:paraId="156FA0B8" w14:textId="77777777" w:rsidR="007B3942" w:rsidRPr="007B3942" w:rsidRDefault="007B3942" w:rsidP="007B3942">
            <w:pPr>
              <w:pStyle w:val="NormalWeb"/>
              <w:shd w:val="clear" w:color="auto" w:fill="FFFFFF"/>
              <w:spacing w:before="0" w:beforeAutospacing="0" w:after="0" w:afterAutospacing="0"/>
              <w:ind w:left="67"/>
              <w:jc w:val="both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B3942">
              <w:rPr>
                <w:rFonts w:ascii="Comic Sans MS" w:hAnsi="Comic Sans MS" w:cs="Arial"/>
                <w:color w:val="000000"/>
                <w:sz w:val="18"/>
                <w:szCs w:val="18"/>
              </w:rPr>
              <w:t>The government has confirmed that the new offers are for working families only and that the eligibility criteria will be the same as for the existing 30-hour for three- and four-year-olds.</w:t>
            </w:r>
          </w:p>
          <w:p w14:paraId="76757899" w14:textId="77777777" w:rsidR="007B3942" w:rsidRPr="007B3942" w:rsidRDefault="007B3942" w:rsidP="007B3942">
            <w:pPr>
              <w:pStyle w:val="NormalWeb"/>
              <w:shd w:val="clear" w:color="auto" w:fill="FFFFFF"/>
              <w:spacing w:before="0" w:beforeAutospacing="0" w:after="0" w:afterAutospacing="0"/>
              <w:ind w:left="67"/>
              <w:jc w:val="both"/>
              <w:rPr>
                <w:rFonts w:ascii="Comic Sans MS" w:hAnsi="Comic Sans MS" w:cs="Arial"/>
                <w:color w:val="000000"/>
                <w:sz w:val="10"/>
                <w:szCs w:val="10"/>
              </w:rPr>
            </w:pPr>
          </w:p>
          <w:p w14:paraId="4C490B72" w14:textId="77777777" w:rsidR="007B3942" w:rsidRDefault="007B3942" w:rsidP="007B3942">
            <w:pPr>
              <w:tabs>
                <w:tab w:val="left" w:pos="2040"/>
                <w:tab w:val="left" w:pos="5040"/>
                <w:tab w:val="left" w:pos="7080"/>
              </w:tabs>
              <w:ind w:left="67" w:right="-11"/>
              <w:jc w:val="both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7B3942">
              <w:rPr>
                <w:rFonts w:ascii="Comic Sans MS" w:hAnsi="Comic Sans MS" w:cs="Arial"/>
                <w:color w:val="000000"/>
                <w:sz w:val="18"/>
                <w:szCs w:val="18"/>
              </w:rPr>
              <w:t>This means that parents or carers will need to earn at least the equivalent of 16 hours at the minimum or living wage but no more than £100,000. This applies to each parent in dual-parent households, though there are exceptions where one parent is in receipt of Incapacity Benefit, Severe Disablement Allowance, Carer’s Allowance, Limited Capability for Work Benefit or contribution-based Employment and Support Allowance and their partner is working.</w:t>
            </w:r>
          </w:p>
          <w:p w14:paraId="519F8C64" w14:textId="10D75ABB" w:rsidR="007B3942" w:rsidRPr="007B3942" w:rsidRDefault="007B3942" w:rsidP="007B3942">
            <w:pPr>
              <w:tabs>
                <w:tab w:val="left" w:pos="2040"/>
                <w:tab w:val="left" w:pos="5040"/>
                <w:tab w:val="left" w:pos="7080"/>
              </w:tabs>
              <w:ind w:left="67" w:right="-11"/>
              <w:jc w:val="both"/>
              <w:rPr>
                <w:rFonts w:ascii="Comic Sans MS" w:hAnsi="Comic Sans MS"/>
                <w:sz w:val="10"/>
                <w:szCs w:val="10"/>
              </w:rPr>
            </w:pPr>
          </w:p>
        </w:tc>
      </w:tr>
    </w:tbl>
    <w:p w14:paraId="7AA4C836" w14:textId="77777777" w:rsidR="007B3942" w:rsidRPr="007B3942" w:rsidRDefault="007B3942" w:rsidP="007B3942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8"/>
          <w:szCs w:val="8"/>
        </w:rPr>
      </w:pPr>
    </w:p>
    <w:p w14:paraId="746C2953" w14:textId="77777777" w:rsidR="000878EF" w:rsidRPr="007B3942" w:rsidRDefault="00A223BF" w:rsidP="000878EF">
      <w:pPr>
        <w:pStyle w:val="BodyText"/>
        <w:tabs>
          <w:tab w:val="left" w:pos="1680"/>
        </w:tabs>
        <w:rPr>
          <w:rFonts w:ascii="Comic Sans MS" w:hAnsi="Comic Sans MS"/>
          <w:sz w:val="18"/>
          <w:szCs w:val="18"/>
        </w:rPr>
      </w:pPr>
      <w:r w:rsidRPr="007B3942">
        <w:rPr>
          <w:rFonts w:ascii="Comic Sans MS" w:hAnsi="Comic Sans MS"/>
          <w:sz w:val="18"/>
          <w:szCs w:val="18"/>
        </w:rPr>
        <w:t>Please see our Privacy Notice 10 1b</w:t>
      </w:r>
      <w:r w:rsidR="00FC2A46" w:rsidRPr="007B3942">
        <w:rPr>
          <w:rFonts w:ascii="Comic Sans MS" w:hAnsi="Comic Sans MS"/>
          <w:sz w:val="18"/>
          <w:szCs w:val="18"/>
        </w:rPr>
        <w:t xml:space="preserve"> (which can be found on our website</w:t>
      </w:r>
      <w:r w:rsidR="00BD0CB5" w:rsidRPr="007B3942">
        <w:rPr>
          <w:rFonts w:ascii="Comic Sans MS" w:hAnsi="Comic Sans MS"/>
          <w:sz w:val="18"/>
          <w:szCs w:val="18"/>
        </w:rPr>
        <w:t xml:space="preserve"> – Policies &amp; Procedures section</w:t>
      </w:r>
      <w:r w:rsidR="00FC2A46" w:rsidRPr="007B3942">
        <w:rPr>
          <w:rFonts w:ascii="Comic Sans MS" w:hAnsi="Comic Sans MS"/>
          <w:sz w:val="18"/>
          <w:szCs w:val="18"/>
        </w:rPr>
        <w:t>)</w:t>
      </w:r>
      <w:r w:rsidRPr="007B3942">
        <w:rPr>
          <w:rFonts w:ascii="Comic Sans MS" w:hAnsi="Comic Sans MS"/>
          <w:sz w:val="18"/>
          <w:szCs w:val="18"/>
        </w:rPr>
        <w:t xml:space="preserve">, for our </w:t>
      </w:r>
      <w:r w:rsidR="00FC2A46" w:rsidRPr="007B3942">
        <w:rPr>
          <w:rFonts w:ascii="Comic Sans MS" w:hAnsi="Comic Sans MS"/>
          <w:sz w:val="18"/>
          <w:szCs w:val="18"/>
        </w:rPr>
        <w:t>purposes</w:t>
      </w:r>
      <w:r w:rsidRPr="007B3942">
        <w:rPr>
          <w:rFonts w:ascii="Comic Sans MS" w:hAnsi="Comic Sans MS"/>
          <w:sz w:val="18"/>
          <w:szCs w:val="18"/>
        </w:rPr>
        <w:t xml:space="preserve"> for requesting,</w:t>
      </w:r>
      <w:r w:rsidR="00FC2A46" w:rsidRPr="007B3942">
        <w:rPr>
          <w:rFonts w:ascii="Comic Sans MS" w:hAnsi="Comic Sans MS"/>
          <w:sz w:val="18"/>
          <w:szCs w:val="18"/>
        </w:rPr>
        <w:t xml:space="preserve"> processing,</w:t>
      </w:r>
      <w:r w:rsidRPr="007B3942">
        <w:rPr>
          <w:rFonts w:ascii="Comic Sans MS" w:hAnsi="Comic Sans MS"/>
          <w:sz w:val="18"/>
          <w:szCs w:val="18"/>
        </w:rPr>
        <w:t xml:space="preserve"> storing,</w:t>
      </w:r>
      <w:r w:rsidR="00FC2A46" w:rsidRPr="007B3942">
        <w:rPr>
          <w:rFonts w:ascii="Comic Sans MS" w:hAnsi="Comic Sans MS"/>
          <w:sz w:val="18"/>
          <w:szCs w:val="18"/>
        </w:rPr>
        <w:t xml:space="preserve"> and</w:t>
      </w:r>
      <w:r w:rsidRPr="007B3942">
        <w:rPr>
          <w:rFonts w:ascii="Comic Sans MS" w:hAnsi="Comic Sans MS"/>
          <w:sz w:val="18"/>
          <w:szCs w:val="18"/>
        </w:rPr>
        <w:t xml:space="preserve"> erasure of </w:t>
      </w:r>
      <w:r w:rsidR="00FC2A46" w:rsidRPr="007B3942">
        <w:rPr>
          <w:rFonts w:ascii="Comic Sans MS" w:hAnsi="Comic Sans MS"/>
          <w:sz w:val="18"/>
          <w:szCs w:val="18"/>
        </w:rPr>
        <w:t>personal data.</w:t>
      </w:r>
      <w:r w:rsidR="00133593" w:rsidRPr="007B3942">
        <w:rPr>
          <w:rFonts w:ascii="Comic Sans MS" w:hAnsi="Comic Sans MS"/>
          <w:sz w:val="22"/>
          <w:szCs w:val="18"/>
        </w:rPr>
        <w:t xml:space="preserve"> </w:t>
      </w:r>
      <w:r w:rsidR="00133593" w:rsidRPr="007B3942">
        <w:rPr>
          <w:rFonts w:ascii="Comic Sans MS" w:hAnsi="Comic Sans MS"/>
          <w:sz w:val="18"/>
          <w:szCs w:val="18"/>
        </w:rPr>
        <w:t>On signing this document, you are confirming that you give consent to our use of your data.</w:t>
      </w:r>
    </w:p>
    <w:sectPr w:rsidR="000878EF" w:rsidRPr="007B3942" w:rsidSect="00830DD7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Lt BT">
    <w:altName w:val="Segoe UI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D7"/>
    <w:rsid w:val="000109EB"/>
    <w:rsid w:val="000116EB"/>
    <w:rsid w:val="00051AF6"/>
    <w:rsid w:val="00073EF9"/>
    <w:rsid w:val="000878EF"/>
    <w:rsid w:val="000A0A87"/>
    <w:rsid w:val="000E1C53"/>
    <w:rsid w:val="000F0A88"/>
    <w:rsid w:val="00133593"/>
    <w:rsid w:val="00193199"/>
    <w:rsid w:val="001B2ED7"/>
    <w:rsid w:val="001D23CE"/>
    <w:rsid w:val="0023757A"/>
    <w:rsid w:val="002745E8"/>
    <w:rsid w:val="002A01A3"/>
    <w:rsid w:val="002E21C9"/>
    <w:rsid w:val="0033106A"/>
    <w:rsid w:val="003C6452"/>
    <w:rsid w:val="003D4743"/>
    <w:rsid w:val="003F1564"/>
    <w:rsid w:val="0040505A"/>
    <w:rsid w:val="00422CB1"/>
    <w:rsid w:val="00423576"/>
    <w:rsid w:val="00471128"/>
    <w:rsid w:val="00493847"/>
    <w:rsid w:val="004B2EF5"/>
    <w:rsid w:val="004C1AD6"/>
    <w:rsid w:val="004E44BD"/>
    <w:rsid w:val="00501D2A"/>
    <w:rsid w:val="00561660"/>
    <w:rsid w:val="005778D1"/>
    <w:rsid w:val="005A1475"/>
    <w:rsid w:val="005E5A9E"/>
    <w:rsid w:val="00625AE5"/>
    <w:rsid w:val="006B505C"/>
    <w:rsid w:val="006C2CB9"/>
    <w:rsid w:val="006D47DF"/>
    <w:rsid w:val="006F1984"/>
    <w:rsid w:val="00776D2B"/>
    <w:rsid w:val="007B3942"/>
    <w:rsid w:val="007D410D"/>
    <w:rsid w:val="007F1B4F"/>
    <w:rsid w:val="0081370B"/>
    <w:rsid w:val="00830DD7"/>
    <w:rsid w:val="00881C7A"/>
    <w:rsid w:val="008B6B20"/>
    <w:rsid w:val="00902275"/>
    <w:rsid w:val="0090766D"/>
    <w:rsid w:val="009344F4"/>
    <w:rsid w:val="009365DC"/>
    <w:rsid w:val="009630F7"/>
    <w:rsid w:val="009772B7"/>
    <w:rsid w:val="009827DE"/>
    <w:rsid w:val="009A27A4"/>
    <w:rsid w:val="009B091F"/>
    <w:rsid w:val="009B6996"/>
    <w:rsid w:val="009C6BD5"/>
    <w:rsid w:val="00A223BF"/>
    <w:rsid w:val="00A30EC1"/>
    <w:rsid w:val="00A4731B"/>
    <w:rsid w:val="00A52BE1"/>
    <w:rsid w:val="00A562F8"/>
    <w:rsid w:val="00AA7A5F"/>
    <w:rsid w:val="00AD0DB6"/>
    <w:rsid w:val="00AE7805"/>
    <w:rsid w:val="00AF794D"/>
    <w:rsid w:val="00B13192"/>
    <w:rsid w:val="00B2547F"/>
    <w:rsid w:val="00B26DB0"/>
    <w:rsid w:val="00B27A71"/>
    <w:rsid w:val="00B92BDF"/>
    <w:rsid w:val="00B97436"/>
    <w:rsid w:val="00BB5BB2"/>
    <w:rsid w:val="00BD0CB5"/>
    <w:rsid w:val="00BE4CE3"/>
    <w:rsid w:val="00C10965"/>
    <w:rsid w:val="00C91D48"/>
    <w:rsid w:val="00CC7E7C"/>
    <w:rsid w:val="00DA2C2A"/>
    <w:rsid w:val="00DA52EA"/>
    <w:rsid w:val="00DD3B28"/>
    <w:rsid w:val="00DD61BC"/>
    <w:rsid w:val="00E07793"/>
    <w:rsid w:val="00E305B6"/>
    <w:rsid w:val="00E336F4"/>
    <w:rsid w:val="00E869C9"/>
    <w:rsid w:val="00E9275B"/>
    <w:rsid w:val="00E97A34"/>
    <w:rsid w:val="00EE3BEE"/>
    <w:rsid w:val="00F36A9C"/>
    <w:rsid w:val="00F727C7"/>
    <w:rsid w:val="00F8315A"/>
    <w:rsid w:val="00FC270C"/>
    <w:rsid w:val="00FC2A46"/>
    <w:rsid w:val="00FC3283"/>
    <w:rsid w:val="00FE7B16"/>
    <w:rsid w:val="00FF0A4B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2875C"/>
  <w15:docId w15:val="{5B53BF1F-6F5D-43DC-8597-2E7EBDFE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06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1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7A3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30DD7"/>
    <w:pPr>
      <w:jc w:val="both"/>
    </w:pPr>
    <w:rPr>
      <w:rFonts w:ascii="Arial Narrow" w:hAnsi="Arial Narrow"/>
      <w:szCs w:val="20"/>
      <w:lang w:val="en-US" w:eastAsia="en-GB"/>
    </w:rPr>
  </w:style>
  <w:style w:type="character" w:styleId="Hyperlink">
    <w:name w:val="Hyperlink"/>
    <w:unhideWhenUsed/>
    <w:rsid w:val="00B2547F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2A01A3"/>
    <w:rPr>
      <w:rFonts w:ascii="Arial Narrow" w:hAnsi="Arial Narrow"/>
      <w:sz w:val="24"/>
      <w:lang w:val="en-US"/>
    </w:rPr>
  </w:style>
  <w:style w:type="paragraph" w:styleId="NormalWeb">
    <w:name w:val="Normal (Web)"/>
    <w:basedOn w:val="Normal"/>
    <w:uiPriority w:val="99"/>
    <w:unhideWhenUsed/>
    <w:rsid w:val="00FF0A4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join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creator>Neil leitch</dc:creator>
  <cp:lastModifiedBy>Edwina Williams</cp:lastModifiedBy>
  <cp:revision>3</cp:revision>
  <cp:lastPrinted>2021-05-15T10:52:00Z</cp:lastPrinted>
  <dcterms:created xsi:type="dcterms:W3CDTF">2025-04-02T15:09:00Z</dcterms:created>
  <dcterms:modified xsi:type="dcterms:W3CDTF">2025-04-02T15:09:00Z</dcterms:modified>
</cp:coreProperties>
</file>