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752" w:rsidRPr="00326C82" w:rsidRDefault="00C67752" w:rsidP="006213D8">
      <w:pPr>
        <w:pStyle w:val="Heading1"/>
        <w:numPr>
          <w:ilvl w:val="0"/>
          <w:numId w:val="0"/>
        </w:numPr>
        <w:jc w:val="both"/>
        <w:rPr>
          <w:rFonts w:ascii="Futura XBlk BT" w:hAnsi="Futura XBlk BT"/>
          <w:sz w:val="40"/>
          <w:szCs w:val="40"/>
          <w:u w:val="none"/>
          <w:lang w:val="en-GB"/>
        </w:rPr>
      </w:pPr>
      <w:r w:rsidRPr="00326C82">
        <w:rPr>
          <w:rFonts w:ascii="Futura XBlk BT" w:hAnsi="Futura XBlk BT"/>
          <w:sz w:val="40"/>
          <w:szCs w:val="40"/>
          <w:u w:val="none"/>
          <w:lang w:val="en-GB"/>
        </w:rPr>
        <w:t>STRATTON PLAYGROUP</w:t>
      </w:r>
    </w:p>
    <w:p w:rsidR="00C67752" w:rsidRPr="007A0504" w:rsidRDefault="00C67752" w:rsidP="004B2D4E">
      <w:pPr>
        <w:jc w:val="both"/>
        <w:rPr>
          <w:rFonts w:ascii="Futura Lt BT" w:hAnsi="Futura Lt BT"/>
          <w:sz w:val="18"/>
          <w:szCs w:val="18"/>
          <w:lang w:val="en-GB"/>
        </w:rPr>
      </w:pPr>
    </w:p>
    <w:p w:rsidR="00C67752" w:rsidRPr="00150CDD" w:rsidRDefault="00944787" w:rsidP="006213D8">
      <w:pPr>
        <w:pStyle w:val="Heading1"/>
        <w:numPr>
          <w:ilvl w:val="0"/>
          <w:numId w:val="0"/>
        </w:numPr>
        <w:jc w:val="both"/>
        <w:rPr>
          <w:rFonts w:ascii="Futura Lt BT" w:hAnsi="Futura Lt BT"/>
          <w:sz w:val="40"/>
          <w:szCs w:val="28"/>
          <w:highlight w:val="cyan"/>
          <w:u w:val="none"/>
          <w:lang w:val="en-GB"/>
        </w:rPr>
      </w:pPr>
      <w:r>
        <w:rPr>
          <w:rFonts w:ascii="Futura Lt BT" w:hAnsi="Futura Lt BT"/>
          <w:sz w:val="28"/>
          <w:szCs w:val="28"/>
          <w:lang w:val="en-GB"/>
        </w:rPr>
        <w:t xml:space="preserve">1 </w:t>
      </w:r>
      <w:r w:rsidR="0023190B">
        <w:rPr>
          <w:rFonts w:ascii="Futura Lt BT" w:hAnsi="Futura Lt BT"/>
          <w:sz w:val="28"/>
          <w:szCs w:val="28"/>
          <w:lang w:val="en-GB"/>
        </w:rPr>
        <w:t>Procedure for Answering the Door and for the Collection of Children</w:t>
      </w:r>
      <w:r w:rsidR="00CA2196" w:rsidRPr="00CA2196">
        <w:rPr>
          <w:rFonts w:ascii="Futura Lt BT" w:hAnsi="Futura Lt BT"/>
          <w:sz w:val="12"/>
          <w:szCs w:val="28"/>
          <w:u w:val="none"/>
          <w:lang w:val="en-GB"/>
        </w:rPr>
        <w:t xml:space="preserve">   </w:t>
      </w:r>
      <w:r w:rsidR="00150CDD">
        <w:rPr>
          <w:rFonts w:ascii="Futura Lt BT" w:hAnsi="Futura Lt BT"/>
          <w:sz w:val="12"/>
          <w:szCs w:val="28"/>
          <w:u w:val="none"/>
          <w:lang w:val="en-GB"/>
        </w:rPr>
        <w:tab/>
      </w:r>
    </w:p>
    <w:p w:rsidR="00781DCA" w:rsidRDefault="00781DCA" w:rsidP="00781DCA">
      <w:pPr>
        <w:rPr>
          <w:lang w:val="en-GB"/>
        </w:rPr>
      </w:pPr>
    </w:p>
    <w:p w:rsidR="004E5D94" w:rsidRDefault="00B17276" w:rsidP="004E5D94">
      <w:pPr>
        <w:jc w:val="both"/>
        <w:rPr>
          <w:rFonts w:ascii="Futura Lt BT" w:hAnsi="Futura Lt BT"/>
          <w:sz w:val="22"/>
          <w:szCs w:val="22"/>
          <w:lang w:val="en-GB"/>
        </w:rPr>
      </w:pPr>
      <w:r w:rsidRPr="00A434BC">
        <w:rPr>
          <w:rFonts w:ascii="Futura Lt BT" w:hAnsi="Futura Lt BT"/>
          <w:sz w:val="22"/>
          <w:szCs w:val="22"/>
          <w:lang w:val="en-GB"/>
        </w:rPr>
        <w:t>At Stratton Playgroup, t</w:t>
      </w:r>
      <w:r w:rsidR="005E34EE" w:rsidRPr="00A434BC">
        <w:rPr>
          <w:rFonts w:ascii="Futura Lt BT" w:hAnsi="Futura Lt BT"/>
          <w:sz w:val="22"/>
          <w:szCs w:val="22"/>
          <w:lang w:val="en-GB"/>
        </w:rPr>
        <w:t>o en</w:t>
      </w:r>
      <w:r w:rsidR="00CF7CFC" w:rsidRPr="00A434BC">
        <w:rPr>
          <w:rFonts w:ascii="Futura Lt BT" w:hAnsi="Futura Lt BT"/>
          <w:sz w:val="22"/>
          <w:szCs w:val="22"/>
          <w:lang w:val="en-GB"/>
        </w:rPr>
        <w:t>s</w:t>
      </w:r>
      <w:r w:rsidR="005E34EE" w:rsidRPr="00A434BC">
        <w:rPr>
          <w:rFonts w:ascii="Futura Lt BT" w:hAnsi="Futura Lt BT"/>
          <w:sz w:val="22"/>
          <w:szCs w:val="22"/>
          <w:lang w:val="en-GB"/>
        </w:rPr>
        <w:t xml:space="preserve">ure the safety of all children and </w:t>
      </w:r>
      <w:r w:rsidR="00CF7CFC" w:rsidRPr="00A434BC">
        <w:rPr>
          <w:rFonts w:ascii="Futura Lt BT" w:hAnsi="Futura Lt BT"/>
          <w:sz w:val="22"/>
          <w:szCs w:val="22"/>
          <w:lang w:val="en-GB"/>
        </w:rPr>
        <w:t>s</w:t>
      </w:r>
      <w:r w:rsidR="005E34EE" w:rsidRPr="00A434BC">
        <w:rPr>
          <w:rFonts w:ascii="Futura Lt BT" w:hAnsi="Futura Lt BT"/>
          <w:sz w:val="22"/>
          <w:szCs w:val="22"/>
          <w:lang w:val="en-GB"/>
        </w:rPr>
        <w:t>taff</w:t>
      </w:r>
      <w:r w:rsidR="00CF7CFC" w:rsidRPr="00A434BC">
        <w:rPr>
          <w:rFonts w:ascii="Futura Lt BT" w:hAnsi="Futura Lt BT"/>
          <w:sz w:val="22"/>
          <w:szCs w:val="22"/>
          <w:lang w:val="en-GB"/>
        </w:rPr>
        <w:t>,</w:t>
      </w:r>
      <w:r w:rsidR="005E34EE" w:rsidRPr="00A434BC">
        <w:rPr>
          <w:rFonts w:ascii="Futura Lt BT" w:hAnsi="Futura Lt BT"/>
          <w:sz w:val="22"/>
          <w:szCs w:val="22"/>
          <w:lang w:val="en-GB"/>
        </w:rPr>
        <w:t xml:space="preserve"> the following procedures must be</w:t>
      </w:r>
      <w:r w:rsidR="005E34EE">
        <w:rPr>
          <w:rFonts w:ascii="Futura Lt BT" w:hAnsi="Futura Lt BT"/>
          <w:sz w:val="22"/>
          <w:szCs w:val="22"/>
          <w:lang w:val="en-GB"/>
        </w:rPr>
        <w:t xml:space="preserve"> adhered to</w:t>
      </w:r>
      <w:r w:rsidR="00CF7CFC">
        <w:rPr>
          <w:rFonts w:ascii="Futura Lt BT" w:hAnsi="Futura Lt BT"/>
          <w:sz w:val="22"/>
          <w:szCs w:val="22"/>
          <w:lang w:val="en-GB"/>
        </w:rPr>
        <w:t>:</w:t>
      </w:r>
    </w:p>
    <w:p w:rsidR="005E34EE" w:rsidRDefault="005E34EE" w:rsidP="004E5D94">
      <w:pPr>
        <w:jc w:val="both"/>
        <w:rPr>
          <w:rFonts w:ascii="Futura Lt BT" w:hAnsi="Futura Lt BT"/>
          <w:sz w:val="22"/>
          <w:szCs w:val="22"/>
          <w:lang w:val="en-GB"/>
        </w:rPr>
      </w:pPr>
    </w:p>
    <w:p w:rsidR="005E34EE" w:rsidRPr="005E34EE" w:rsidRDefault="005E34EE" w:rsidP="004E5D94">
      <w:pPr>
        <w:jc w:val="both"/>
        <w:rPr>
          <w:rFonts w:ascii="Futura Lt BT" w:hAnsi="Futura Lt BT"/>
          <w:sz w:val="22"/>
          <w:szCs w:val="22"/>
          <w:u w:val="single"/>
          <w:lang w:val="en-GB"/>
        </w:rPr>
      </w:pPr>
      <w:r w:rsidRPr="005E34EE">
        <w:rPr>
          <w:rFonts w:ascii="Futura Lt BT" w:hAnsi="Futura Lt BT"/>
          <w:sz w:val="22"/>
          <w:szCs w:val="22"/>
          <w:u w:val="single"/>
          <w:lang w:val="en-GB"/>
        </w:rPr>
        <w:t>Answering the door</w:t>
      </w:r>
    </w:p>
    <w:p w:rsidR="005E34EE" w:rsidRDefault="005E34EE" w:rsidP="004E5D94">
      <w:pPr>
        <w:jc w:val="both"/>
        <w:rPr>
          <w:rFonts w:ascii="Futura Lt BT" w:hAnsi="Futura Lt BT"/>
          <w:sz w:val="22"/>
          <w:szCs w:val="22"/>
          <w:lang w:val="en-GB"/>
        </w:rPr>
      </w:pPr>
      <w:r>
        <w:rPr>
          <w:rFonts w:ascii="Futura Lt BT" w:hAnsi="Futura Lt BT"/>
          <w:sz w:val="22"/>
          <w:szCs w:val="22"/>
          <w:lang w:val="en-GB"/>
        </w:rPr>
        <w:t xml:space="preserve">Only a member of staff should open the door. The person who opens the door must always identify the caller and identification needs to be sought if the caller is not recognised, i.e. name, reason for call, name of person whom the caller is here to see, employment card. Before granting a caller access, always check with an authorised person. Never grant access to anyone who is not known. </w:t>
      </w:r>
      <w:r w:rsidRPr="005E34EE">
        <w:rPr>
          <w:rFonts w:ascii="Futura Lt BT" w:hAnsi="Futura Lt BT"/>
          <w:b/>
          <w:sz w:val="22"/>
          <w:szCs w:val="22"/>
          <w:lang w:val="en-GB"/>
        </w:rPr>
        <w:t>Always</w:t>
      </w:r>
      <w:r>
        <w:rPr>
          <w:rFonts w:ascii="Futura Lt BT" w:hAnsi="Futura Lt BT"/>
          <w:sz w:val="22"/>
          <w:szCs w:val="22"/>
          <w:lang w:val="en-GB"/>
        </w:rPr>
        <w:t xml:space="preserve"> ensure that the door is locked.</w:t>
      </w:r>
    </w:p>
    <w:p w:rsidR="004E5D94" w:rsidRDefault="004E5D94" w:rsidP="00EB4EFC">
      <w:pPr>
        <w:jc w:val="both"/>
        <w:rPr>
          <w:rFonts w:ascii="Futura Lt BT" w:hAnsi="Futura Lt BT"/>
          <w:sz w:val="22"/>
          <w:szCs w:val="22"/>
          <w:lang w:val="en-GB"/>
        </w:rPr>
      </w:pPr>
    </w:p>
    <w:p w:rsidR="005E34EE" w:rsidRPr="005E34EE" w:rsidRDefault="005E34EE" w:rsidP="00EB4EFC">
      <w:pPr>
        <w:jc w:val="both"/>
        <w:rPr>
          <w:rFonts w:ascii="Futura Lt BT" w:hAnsi="Futura Lt BT"/>
          <w:sz w:val="22"/>
          <w:szCs w:val="22"/>
          <w:u w:val="single"/>
          <w:lang w:val="en-GB"/>
        </w:rPr>
      </w:pPr>
      <w:r w:rsidRPr="005E34EE">
        <w:rPr>
          <w:rFonts w:ascii="Futura Lt BT" w:hAnsi="Futura Lt BT"/>
          <w:sz w:val="22"/>
          <w:szCs w:val="22"/>
          <w:u w:val="single"/>
          <w:lang w:val="en-GB"/>
        </w:rPr>
        <w:t>Visitors</w:t>
      </w:r>
    </w:p>
    <w:p w:rsidR="00CF7CFC" w:rsidRPr="00994903" w:rsidRDefault="005E34EE" w:rsidP="00EB4EFC">
      <w:pPr>
        <w:jc w:val="both"/>
        <w:rPr>
          <w:rFonts w:ascii="Futura Lt BT" w:hAnsi="Futura Lt BT"/>
          <w:b/>
          <w:sz w:val="22"/>
          <w:szCs w:val="22"/>
          <w:lang w:val="en-GB"/>
        </w:rPr>
      </w:pPr>
      <w:r>
        <w:rPr>
          <w:rFonts w:ascii="Futura Lt BT" w:hAnsi="Futura Lt BT"/>
          <w:sz w:val="22"/>
          <w:szCs w:val="22"/>
          <w:lang w:val="en-GB"/>
        </w:rPr>
        <w:t>Any visito</w:t>
      </w:r>
      <w:r w:rsidR="00CF7CFC">
        <w:rPr>
          <w:rFonts w:ascii="Futura Lt BT" w:hAnsi="Futura Lt BT"/>
          <w:sz w:val="22"/>
          <w:szCs w:val="22"/>
          <w:lang w:val="en-GB"/>
        </w:rPr>
        <w:t>rs</w:t>
      </w:r>
      <w:r>
        <w:rPr>
          <w:rFonts w:ascii="Futura Lt BT" w:hAnsi="Futura Lt BT"/>
          <w:sz w:val="22"/>
          <w:szCs w:val="22"/>
          <w:lang w:val="en-GB"/>
        </w:rPr>
        <w:t xml:space="preserve"> must </w:t>
      </w:r>
      <w:r w:rsidRPr="00994903">
        <w:rPr>
          <w:rFonts w:ascii="Futura Lt BT" w:hAnsi="Futura Lt BT"/>
          <w:sz w:val="22"/>
          <w:szCs w:val="22"/>
          <w:lang w:val="en-GB"/>
        </w:rPr>
        <w:t xml:space="preserve">sign </w:t>
      </w:r>
      <w:r w:rsidR="00781DCA" w:rsidRPr="00994903">
        <w:rPr>
          <w:rFonts w:ascii="Futura Lt BT" w:hAnsi="Futura Lt BT"/>
          <w:sz w:val="22"/>
          <w:szCs w:val="22"/>
          <w:lang w:val="en-GB"/>
        </w:rPr>
        <w:t>a visitors’ slip</w:t>
      </w:r>
      <w:r w:rsidRPr="00994903">
        <w:rPr>
          <w:rFonts w:ascii="Futura Lt BT" w:hAnsi="Futura Lt BT"/>
          <w:sz w:val="22"/>
          <w:szCs w:val="22"/>
          <w:lang w:val="en-GB"/>
        </w:rPr>
        <w:t xml:space="preserve"> with </w:t>
      </w:r>
      <w:r w:rsidR="007D0AC5" w:rsidRPr="00994903">
        <w:rPr>
          <w:rFonts w:ascii="Futura Lt BT" w:hAnsi="Futura Lt BT"/>
          <w:sz w:val="22"/>
          <w:szCs w:val="22"/>
          <w:lang w:val="en-GB"/>
        </w:rPr>
        <w:t>times of arrival and departure</w:t>
      </w:r>
      <w:r w:rsidR="00950731" w:rsidRPr="00994903">
        <w:rPr>
          <w:rFonts w:ascii="Futura Lt BT" w:hAnsi="Futura Lt BT"/>
          <w:sz w:val="22"/>
          <w:szCs w:val="22"/>
          <w:lang w:val="en-GB"/>
        </w:rPr>
        <w:t>,</w:t>
      </w:r>
      <w:r w:rsidR="00994903">
        <w:rPr>
          <w:rFonts w:ascii="Futura Lt BT" w:hAnsi="Futura Lt BT"/>
          <w:sz w:val="22"/>
          <w:szCs w:val="22"/>
          <w:lang w:val="en-GB"/>
        </w:rPr>
        <w:t xml:space="preserve"> and reason for visit.</w:t>
      </w:r>
      <w:r w:rsidR="00150CDD" w:rsidRPr="00994903">
        <w:rPr>
          <w:rStyle w:val="contentpasted0"/>
          <w:rFonts w:ascii="Calibri" w:hAnsi="Calibri" w:cs="Calibri"/>
          <w:color w:val="000000"/>
          <w:sz w:val="22"/>
          <w:szCs w:val="22"/>
          <w:shd w:val="clear" w:color="auto" w:fill="FFFFFF"/>
        </w:rPr>
        <w:t> </w:t>
      </w:r>
    </w:p>
    <w:p w:rsidR="007D0AC5" w:rsidRPr="00994903" w:rsidRDefault="007D0AC5" w:rsidP="00EB4EFC">
      <w:pPr>
        <w:jc w:val="both"/>
        <w:rPr>
          <w:rFonts w:ascii="Futura Lt BT" w:hAnsi="Futura Lt BT"/>
          <w:sz w:val="22"/>
          <w:szCs w:val="22"/>
          <w:lang w:val="en-GB"/>
        </w:rPr>
      </w:pPr>
    </w:p>
    <w:p w:rsidR="003D008F" w:rsidRPr="00994903" w:rsidRDefault="003D008F" w:rsidP="00EB4EFC">
      <w:pPr>
        <w:jc w:val="both"/>
        <w:rPr>
          <w:rFonts w:ascii="Futura Lt BT" w:hAnsi="Futura Lt BT"/>
          <w:sz w:val="22"/>
          <w:szCs w:val="22"/>
          <w:u w:val="single"/>
          <w:lang w:val="en-GB"/>
        </w:rPr>
      </w:pPr>
      <w:r w:rsidRPr="00994903">
        <w:rPr>
          <w:rFonts w:ascii="Futura Lt BT" w:hAnsi="Futura Lt BT"/>
          <w:sz w:val="22"/>
          <w:szCs w:val="22"/>
          <w:u w:val="single"/>
          <w:lang w:val="en-GB"/>
        </w:rPr>
        <w:t>Deliveries</w:t>
      </w:r>
    </w:p>
    <w:p w:rsidR="003D008F" w:rsidRPr="00994903" w:rsidRDefault="003D008F" w:rsidP="00EB4EFC">
      <w:pPr>
        <w:jc w:val="both"/>
        <w:rPr>
          <w:rFonts w:ascii="Futura Lt BT" w:hAnsi="Futura Lt BT"/>
          <w:sz w:val="22"/>
          <w:szCs w:val="22"/>
          <w:lang w:val="en-GB"/>
        </w:rPr>
      </w:pPr>
      <w:r w:rsidRPr="00994903">
        <w:rPr>
          <w:rFonts w:ascii="Futura Lt BT" w:hAnsi="Futura Lt BT"/>
          <w:sz w:val="22"/>
          <w:szCs w:val="22"/>
          <w:lang w:val="en-GB"/>
        </w:rPr>
        <w:t>Any delivery drivers are asked not to enter the premises, but to stay within the pathway area only</w:t>
      </w:r>
      <w:r w:rsidR="00524C45" w:rsidRPr="00994903">
        <w:rPr>
          <w:rFonts w:ascii="Futura Lt BT" w:hAnsi="Futura Lt BT"/>
          <w:sz w:val="22"/>
          <w:szCs w:val="22"/>
          <w:lang w:val="en-GB"/>
        </w:rPr>
        <w:t>,</w:t>
      </w:r>
      <w:r w:rsidR="00524C45" w:rsidRPr="00994903">
        <w:rPr>
          <w:rFonts w:ascii="Futura Lt BT" w:hAnsi="Futura Lt BT" w:cs="Calibri"/>
          <w:color w:val="000000"/>
          <w:sz w:val="22"/>
          <w:szCs w:val="22"/>
          <w:shd w:val="clear" w:color="auto" w:fill="FFFFFF"/>
        </w:rPr>
        <w:t xml:space="preserve"> and ring the bell for a member of staff to go and take the delivery.</w:t>
      </w:r>
    </w:p>
    <w:p w:rsidR="003D008F" w:rsidRPr="00994903" w:rsidRDefault="003D008F" w:rsidP="00EB4EFC">
      <w:pPr>
        <w:jc w:val="both"/>
        <w:rPr>
          <w:rFonts w:ascii="Futura Lt BT" w:hAnsi="Futura Lt BT"/>
          <w:sz w:val="22"/>
          <w:szCs w:val="22"/>
          <w:lang w:val="en-GB"/>
        </w:rPr>
      </w:pPr>
    </w:p>
    <w:p w:rsidR="00CF7CFC" w:rsidRPr="00994903" w:rsidRDefault="00CF7CFC" w:rsidP="00EB4EFC">
      <w:pPr>
        <w:jc w:val="both"/>
        <w:rPr>
          <w:rFonts w:ascii="Futura Lt BT" w:hAnsi="Futura Lt BT"/>
          <w:sz w:val="22"/>
          <w:szCs w:val="22"/>
          <w:u w:val="single"/>
          <w:lang w:val="en-GB"/>
        </w:rPr>
      </w:pPr>
      <w:r w:rsidRPr="00994903">
        <w:rPr>
          <w:rFonts w:ascii="Futura Lt BT" w:hAnsi="Futura Lt BT"/>
          <w:sz w:val="22"/>
          <w:szCs w:val="22"/>
          <w:u w:val="single"/>
          <w:lang w:val="en-GB"/>
        </w:rPr>
        <w:t>Authorised Collectors</w:t>
      </w:r>
    </w:p>
    <w:p w:rsidR="00CF7CFC" w:rsidRPr="00DC6021" w:rsidRDefault="00CF7CFC" w:rsidP="00EB4EFC">
      <w:pPr>
        <w:jc w:val="both"/>
        <w:rPr>
          <w:rFonts w:ascii="Futura Lt BT" w:hAnsi="Futura Lt BT"/>
          <w:sz w:val="22"/>
          <w:szCs w:val="22"/>
          <w:lang w:val="en-GB"/>
        </w:rPr>
      </w:pPr>
      <w:r w:rsidRPr="00994903">
        <w:rPr>
          <w:rFonts w:ascii="Futura Lt BT" w:hAnsi="Futura Lt BT"/>
          <w:sz w:val="22"/>
          <w:szCs w:val="22"/>
          <w:lang w:val="en-GB"/>
        </w:rPr>
        <w:t>Each child must have at least two authorised collectors. If another person is to collect the child, parents must notify playgroup and fill in the collection book</w:t>
      </w:r>
      <w:r w:rsidR="003D008F" w:rsidRPr="00994903">
        <w:rPr>
          <w:rFonts w:ascii="Futura Lt BT" w:hAnsi="Futura Lt BT"/>
          <w:sz w:val="22"/>
          <w:szCs w:val="22"/>
          <w:lang w:val="en-GB"/>
        </w:rPr>
        <w:t>.</w:t>
      </w:r>
      <w:r w:rsidRPr="00994903">
        <w:rPr>
          <w:rFonts w:ascii="Futura Lt BT" w:hAnsi="Futura Lt BT"/>
          <w:sz w:val="22"/>
          <w:szCs w:val="22"/>
          <w:lang w:val="en-GB"/>
        </w:rPr>
        <w:t xml:space="preserve"> In the case of an emergency, parents must notify the playgroup by telephone and the member of staff taking the call should enter details into the book. The manager must be informed of any change in collection </w:t>
      </w:r>
      <w:r w:rsidR="001215FD" w:rsidRPr="00994903">
        <w:rPr>
          <w:rFonts w:ascii="Futura Lt BT" w:hAnsi="Futura Lt BT"/>
          <w:sz w:val="22"/>
          <w:szCs w:val="22"/>
          <w:lang w:val="en-GB"/>
        </w:rPr>
        <w:t>arran</w:t>
      </w:r>
      <w:r w:rsidRPr="00994903">
        <w:rPr>
          <w:rFonts w:ascii="Futura Lt BT" w:hAnsi="Futura Lt BT"/>
          <w:sz w:val="22"/>
          <w:szCs w:val="22"/>
          <w:lang w:val="en-GB"/>
        </w:rPr>
        <w:t>g</w:t>
      </w:r>
      <w:r w:rsidR="001215FD" w:rsidRPr="00994903">
        <w:rPr>
          <w:rFonts w:ascii="Futura Lt BT" w:hAnsi="Futura Lt BT"/>
          <w:sz w:val="22"/>
          <w:szCs w:val="22"/>
          <w:lang w:val="en-GB"/>
        </w:rPr>
        <w:t>e</w:t>
      </w:r>
      <w:r w:rsidRPr="00994903">
        <w:rPr>
          <w:rFonts w:ascii="Futura Lt BT" w:hAnsi="Futura Lt BT"/>
          <w:sz w:val="22"/>
          <w:szCs w:val="22"/>
          <w:lang w:val="en-GB"/>
        </w:rPr>
        <w:t>ments.</w:t>
      </w:r>
    </w:p>
    <w:p w:rsidR="00CF7CFC" w:rsidRPr="00DC6021" w:rsidRDefault="00CF7CFC" w:rsidP="00EB4EFC">
      <w:pPr>
        <w:jc w:val="both"/>
        <w:rPr>
          <w:rFonts w:ascii="Futura Lt BT" w:hAnsi="Futura Lt BT"/>
          <w:sz w:val="22"/>
          <w:szCs w:val="22"/>
          <w:lang w:val="en-GB"/>
        </w:rPr>
      </w:pPr>
    </w:p>
    <w:p w:rsidR="00CF7CFC" w:rsidRPr="00DC6021" w:rsidRDefault="00CF7CFC" w:rsidP="00EB4EFC">
      <w:pPr>
        <w:jc w:val="both"/>
        <w:rPr>
          <w:rFonts w:ascii="Futura Lt BT" w:hAnsi="Futura Lt BT"/>
          <w:sz w:val="22"/>
          <w:szCs w:val="22"/>
          <w:u w:val="single"/>
          <w:lang w:val="en-GB"/>
        </w:rPr>
      </w:pPr>
      <w:r w:rsidRPr="00DC6021">
        <w:rPr>
          <w:rFonts w:ascii="Futura Lt BT" w:hAnsi="Futura Lt BT"/>
          <w:sz w:val="22"/>
          <w:szCs w:val="22"/>
          <w:u w:val="single"/>
          <w:lang w:val="en-GB"/>
        </w:rPr>
        <w:t>Persons prohibited from collecting children</w:t>
      </w:r>
    </w:p>
    <w:p w:rsidR="00027099" w:rsidRDefault="00CF7CFC" w:rsidP="004B2D4E">
      <w:pPr>
        <w:jc w:val="both"/>
        <w:rPr>
          <w:rFonts w:ascii="Futura Lt BT" w:hAnsi="Futura Lt BT"/>
          <w:sz w:val="22"/>
          <w:szCs w:val="22"/>
          <w:lang w:val="en-GB"/>
        </w:rPr>
      </w:pPr>
      <w:r w:rsidRPr="00DC6021">
        <w:rPr>
          <w:rFonts w:ascii="Futura Lt BT" w:hAnsi="Futura Lt BT"/>
          <w:sz w:val="22"/>
          <w:szCs w:val="22"/>
          <w:lang w:val="en-GB"/>
        </w:rPr>
        <w:t>If a different person calls to collect a child, and the parents have not informed the playgroup of this, then the parents’ permission must be obtained by telephone before handing over the child.</w:t>
      </w:r>
    </w:p>
    <w:p w:rsidR="005E34EE" w:rsidRDefault="005E34EE" w:rsidP="004B2D4E">
      <w:pPr>
        <w:jc w:val="both"/>
        <w:rPr>
          <w:rFonts w:ascii="Futura Lt BT" w:hAnsi="Futura Lt BT"/>
          <w:sz w:val="22"/>
          <w:szCs w:val="22"/>
          <w:lang w:val="en-GB"/>
        </w:rPr>
      </w:pPr>
    </w:p>
    <w:p w:rsidR="00C663A7" w:rsidRPr="007D0AC5" w:rsidRDefault="00C663A7" w:rsidP="004B2D4E">
      <w:pPr>
        <w:jc w:val="both"/>
        <w:rPr>
          <w:rFonts w:ascii="Futura Lt BT" w:hAnsi="Futura Lt BT"/>
          <w:sz w:val="22"/>
          <w:szCs w:val="22"/>
          <w:lang w:val="en-GB"/>
        </w:rPr>
      </w:pPr>
      <w:r w:rsidRPr="007D0AC5">
        <w:rPr>
          <w:rFonts w:ascii="Futura Lt BT" w:hAnsi="Futura Lt BT"/>
          <w:sz w:val="22"/>
          <w:szCs w:val="22"/>
          <w:lang w:val="en-GB"/>
        </w:rPr>
        <w:t>Procedure:</w:t>
      </w:r>
    </w:p>
    <w:p w:rsidR="00C663A7" w:rsidRPr="007D0AC5" w:rsidRDefault="00CF7CFC" w:rsidP="00C663A7">
      <w:pPr>
        <w:numPr>
          <w:ilvl w:val="0"/>
          <w:numId w:val="42"/>
        </w:numPr>
        <w:ind w:left="567" w:hanging="567"/>
        <w:jc w:val="both"/>
        <w:rPr>
          <w:rFonts w:ascii="Futura Lt BT" w:hAnsi="Futura Lt BT"/>
          <w:sz w:val="22"/>
          <w:szCs w:val="22"/>
          <w:lang w:val="en-GB"/>
        </w:rPr>
      </w:pPr>
      <w:r w:rsidRPr="007D0AC5">
        <w:rPr>
          <w:rFonts w:ascii="Futura Lt BT" w:hAnsi="Futura Lt BT"/>
          <w:sz w:val="22"/>
          <w:szCs w:val="22"/>
          <w:lang w:val="en-GB"/>
        </w:rPr>
        <w:t xml:space="preserve">All staff should be aware that some children </w:t>
      </w:r>
      <w:r w:rsidR="001215FD" w:rsidRPr="007D0AC5">
        <w:rPr>
          <w:rFonts w:ascii="Futura Lt BT" w:hAnsi="Futura Lt BT"/>
          <w:sz w:val="22"/>
          <w:szCs w:val="22"/>
          <w:lang w:val="en-GB"/>
        </w:rPr>
        <w:t>a</w:t>
      </w:r>
      <w:r w:rsidRPr="007D0AC5">
        <w:rPr>
          <w:rFonts w:ascii="Futura Lt BT" w:hAnsi="Futura Lt BT"/>
          <w:sz w:val="22"/>
          <w:szCs w:val="22"/>
          <w:lang w:val="en-GB"/>
        </w:rPr>
        <w:t xml:space="preserve">re not allowed to come into contact with members of their own </w:t>
      </w:r>
      <w:r w:rsidR="00A9486F" w:rsidRPr="007D0AC5">
        <w:rPr>
          <w:rFonts w:ascii="Futura Lt BT" w:hAnsi="Futura Lt BT"/>
          <w:sz w:val="22"/>
          <w:szCs w:val="22"/>
          <w:lang w:val="en-GB"/>
        </w:rPr>
        <w:t>family</w:t>
      </w:r>
      <w:r w:rsidR="00C663A7" w:rsidRPr="007D0AC5">
        <w:rPr>
          <w:rFonts w:ascii="Futura Lt BT" w:hAnsi="Futura Lt BT"/>
          <w:sz w:val="22"/>
          <w:szCs w:val="22"/>
          <w:lang w:val="en-GB"/>
        </w:rPr>
        <w:t>.</w:t>
      </w:r>
    </w:p>
    <w:p w:rsidR="00C663A7" w:rsidRPr="007D0AC5" w:rsidRDefault="00CF7CFC" w:rsidP="00C663A7">
      <w:pPr>
        <w:numPr>
          <w:ilvl w:val="0"/>
          <w:numId w:val="42"/>
        </w:numPr>
        <w:ind w:left="567" w:hanging="567"/>
        <w:jc w:val="both"/>
        <w:rPr>
          <w:rFonts w:ascii="Futura Lt BT" w:hAnsi="Futura Lt BT"/>
          <w:sz w:val="22"/>
          <w:szCs w:val="22"/>
          <w:lang w:val="en-GB"/>
        </w:rPr>
      </w:pPr>
      <w:r w:rsidRPr="007D0AC5">
        <w:rPr>
          <w:rFonts w:ascii="Futura Lt BT" w:hAnsi="Futura Lt BT"/>
          <w:sz w:val="22"/>
          <w:szCs w:val="22"/>
          <w:lang w:val="en-GB"/>
        </w:rPr>
        <w:t xml:space="preserve">In such circumstances a register is kept </w:t>
      </w:r>
      <w:r w:rsidR="00A9486F" w:rsidRPr="007D0AC5">
        <w:rPr>
          <w:rFonts w:ascii="Futura Lt BT" w:hAnsi="Futura Lt BT"/>
          <w:sz w:val="22"/>
          <w:szCs w:val="22"/>
          <w:lang w:val="en-GB"/>
        </w:rPr>
        <w:t>of eac</w:t>
      </w:r>
      <w:bookmarkStart w:id="0" w:name="_GoBack"/>
      <w:bookmarkEnd w:id="0"/>
      <w:r w:rsidR="00A9486F" w:rsidRPr="007D0AC5">
        <w:rPr>
          <w:rFonts w:ascii="Futura Lt BT" w:hAnsi="Futura Lt BT"/>
          <w:sz w:val="22"/>
          <w:szCs w:val="22"/>
          <w:lang w:val="en-GB"/>
        </w:rPr>
        <w:t>h</w:t>
      </w:r>
      <w:r w:rsidRPr="007D0AC5">
        <w:rPr>
          <w:rFonts w:ascii="Futura Lt BT" w:hAnsi="Futura Lt BT"/>
          <w:sz w:val="22"/>
          <w:szCs w:val="22"/>
          <w:lang w:val="en-GB"/>
        </w:rPr>
        <w:t xml:space="preserve"> child </w:t>
      </w:r>
      <w:r w:rsidR="00A9486F" w:rsidRPr="007D0AC5">
        <w:rPr>
          <w:rFonts w:ascii="Futura Lt BT" w:hAnsi="Futura Lt BT"/>
          <w:sz w:val="22"/>
          <w:szCs w:val="22"/>
          <w:lang w:val="en-GB"/>
        </w:rPr>
        <w:t>and</w:t>
      </w:r>
      <w:r w:rsidRPr="007D0AC5">
        <w:rPr>
          <w:rFonts w:ascii="Futura Lt BT" w:hAnsi="Futura Lt BT"/>
          <w:sz w:val="22"/>
          <w:szCs w:val="22"/>
          <w:lang w:val="en-GB"/>
        </w:rPr>
        <w:t xml:space="preserve"> the names of </w:t>
      </w:r>
      <w:r w:rsidR="00A9486F" w:rsidRPr="007D0AC5">
        <w:rPr>
          <w:rFonts w:ascii="Futura Lt BT" w:hAnsi="Futura Lt BT"/>
          <w:sz w:val="22"/>
          <w:szCs w:val="22"/>
          <w:lang w:val="en-GB"/>
        </w:rPr>
        <w:t>those</w:t>
      </w:r>
      <w:r w:rsidRPr="007D0AC5">
        <w:rPr>
          <w:rFonts w:ascii="Futura Lt BT" w:hAnsi="Futura Lt BT"/>
          <w:sz w:val="22"/>
          <w:szCs w:val="22"/>
          <w:lang w:val="en-GB"/>
        </w:rPr>
        <w:t xml:space="preserve"> family members with whom </w:t>
      </w:r>
      <w:r w:rsidR="00A9486F" w:rsidRPr="007D0AC5">
        <w:rPr>
          <w:rFonts w:ascii="Futura Lt BT" w:hAnsi="Futura Lt BT"/>
          <w:sz w:val="22"/>
          <w:szCs w:val="22"/>
          <w:lang w:val="en-GB"/>
        </w:rPr>
        <w:t>that child is forbidden contact.</w:t>
      </w:r>
    </w:p>
    <w:p w:rsidR="00C663A7" w:rsidRDefault="00CF7CFC" w:rsidP="00C663A7">
      <w:pPr>
        <w:numPr>
          <w:ilvl w:val="0"/>
          <w:numId w:val="42"/>
        </w:numPr>
        <w:ind w:left="567" w:hanging="567"/>
        <w:jc w:val="both"/>
        <w:rPr>
          <w:rFonts w:ascii="Futura Lt BT" w:hAnsi="Futura Lt BT"/>
          <w:sz w:val="22"/>
          <w:szCs w:val="22"/>
          <w:lang w:val="en-GB"/>
        </w:rPr>
      </w:pPr>
      <w:r w:rsidRPr="007D0AC5">
        <w:rPr>
          <w:rFonts w:ascii="Futura Lt BT" w:hAnsi="Futura Lt BT"/>
          <w:sz w:val="22"/>
          <w:szCs w:val="22"/>
          <w:lang w:val="en-GB"/>
        </w:rPr>
        <w:t xml:space="preserve">If one of these family members should call at </w:t>
      </w:r>
      <w:r w:rsidR="00A9486F" w:rsidRPr="007D0AC5">
        <w:rPr>
          <w:rFonts w:ascii="Futura Lt BT" w:hAnsi="Futura Lt BT"/>
          <w:sz w:val="22"/>
          <w:szCs w:val="22"/>
          <w:lang w:val="en-GB"/>
        </w:rPr>
        <w:t xml:space="preserve">the </w:t>
      </w:r>
      <w:r w:rsidR="00A434BC" w:rsidRPr="007D0AC5">
        <w:rPr>
          <w:rFonts w:ascii="Futura Lt BT" w:hAnsi="Futura Lt BT"/>
          <w:sz w:val="22"/>
          <w:szCs w:val="22"/>
          <w:lang w:val="en-GB"/>
        </w:rPr>
        <w:t>playgroup</w:t>
      </w:r>
      <w:r w:rsidRPr="007D0AC5">
        <w:rPr>
          <w:rFonts w:ascii="Futura Lt BT" w:hAnsi="Futura Lt BT"/>
          <w:sz w:val="22"/>
          <w:szCs w:val="22"/>
          <w:lang w:val="en-GB"/>
        </w:rPr>
        <w:t xml:space="preserve"> they must not be granted</w:t>
      </w:r>
      <w:r w:rsidR="00A9486F" w:rsidRPr="007D0AC5">
        <w:rPr>
          <w:rFonts w:ascii="Futura Lt BT" w:hAnsi="Futura Lt BT"/>
          <w:sz w:val="22"/>
          <w:szCs w:val="22"/>
          <w:lang w:val="en-GB"/>
        </w:rPr>
        <w:t xml:space="preserve"> access and an authorised person must deal with the situation and ensur</w:t>
      </w:r>
      <w:r w:rsidR="00C663A7" w:rsidRPr="007D0AC5">
        <w:rPr>
          <w:rFonts w:ascii="Futura Lt BT" w:hAnsi="Futura Lt BT"/>
          <w:sz w:val="22"/>
          <w:szCs w:val="22"/>
          <w:lang w:val="en-GB"/>
        </w:rPr>
        <w:t>e that no contact is permitted.</w:t>
      </w:r>
    </w:p>
    <w:p w:rsidR="003D008F" w:rsidRPr="00994903" w:rsidRDefault="003D008F" w:rsidP="003D008F">
      <w:pPr>
        <w:numPr>
          <w:ilvl w:val="0"/>
          <w:numId w:val="42"/>
        </w:numPr>
        <w:ind w:left="567" w:hanging="567"/>
        <w:jc w:val="both"/>
        <w:rPr>
          <w:rFonts w:ascii="Futura Lt BT" w:hAnsi="Futura Lt BT"/>
          <w:b/>
          <w:color w:val="FF0000"/>
          <w:sz w:val="22"/>
          <w:szCs w:val="22"/>
          <w:lang w:val="en-GB"/>
        </w:rPr>
      </w:pPr>
      <w:r w:rsidRPr="00994903">
        <w:rPr>
          <w:rFonts w:ascii="Futura Lt BT" w:hAnsi="Futura Lt BT"/>
          <w:sz w:val="22"/>
          <w:szCs w:val="22"/>
          <w:lang w:val="en-GB"/>
        </w:rPr>
        <w:t xml:space="preserve">The child’s primary carer must be informed of the incident immediately. </w:t>
      </w:r>
    </w:p>
    <w:p w:rsidR="003D008F" w:rsidRPr="00994903" w:rsidRDefault="003D008F" w:rsidP="00FF2CEE">
      <w:pPr>
        <w:numPr>
          <w:ilvl w:val="0"/>
          <w:numId w:val="42"/>
        </w:numPr>
        <w:ind w:left="567" w:hanging="567"/>
        <w:jc w:val="both"/>
        <w:rPr>
          <w:rFonts w:ascii="Futura Lt BT" w:hAnsi="Futura Lt BT"/>
          <w:sz w:val="22"/>
          <w:szCs w:val="22"/>
          <w:lang w:val="en-GB"/>
        </w:rPr>
      </w:pPr>
      <w:r w:rsidRPr="00994903">
        <w:rPr>
          <w:rFonts w:ascii="Futura Lt BT" w:hAnsi="Futura Lt BT"/>
          <w:sz w:val="22"/>
          <w:szCs w:val="22"/>
          <w:lang w:val="en-GB"/>
        </w:rPr>
        <w:t>If the person trying to collect has parental responsibility, we cannot stop them, but must make every effort to delay them, until the child’s primary carer is informed.</w:t>
      </w:r>
    </w:p>
    <w:p w:rsidR="00FF2CEE" w:rsidRPr="007D0AC5" w:rsidRDefault="00FF2CEE" w:rsidP="00FF2CEE">
      <w:pPr>
        <w:numPr>
          <w:ilvl w:val="0"/>
          <w:numId w:val="42"/>
        </w:numPr>
        <w:ind w:left="567" w:hanging="567"/>
        <w:jc w:val="both"/>
        <w:rPr>
          <w:rFonts w:ascii="Futura Lt BT" w:hAnsi="Futura Lt BT"/>
          <w:sz w:val="22"/>
          <w:szCs w:val="22"/>
          <w:lang w:val="en-GB"/>
        </w:rPr>
      </w:pPr>
      <w:r w:rsidRPr="007D0AC5">
        <w:rPr>
          <w:rFonts w:ascii="Futura Lt BT" w:hAnsi="Futura Lt BT"/>
          <w:sz w:val="22"/>
          <w:szCs w:val="22"/>
          <w:lang w:val="en-GB"/>
        </w:rPr>
        <w:t>The police may be called if there is any confrontation.</w:t>
      </w:r>
    </w:p>
    <w:p w:rsidR="005E34EE" w:rsidRPr="007D0AC5" w:rsidRDefault="005E34EE" w:rsidP="004B2D4E">
      <w:pPr>
        <w:jc w:val="both"/>
        <w:rPr>
          <w:rFonts w:ascii="Futura Lt BT" w:hAnsi="Futura Lt BT"/>
          <w:sz w:val="22"/>
          <w:szCs w:val="22"/>
          <w:lang w:val="en-GB"/>
        </w:rPr>
      </w:pPr>
    </w:p>
    <w:p w:rsidR="00C67752" w:rsidRPr="007D0AC5" w:rsidRDefault="00C67752" w:rsidP="004B2D4E">
      <w:pPr>
        <w:jc w:val="both"/>
        <w:rPr>
          <w:rFonts w:ascii="Futura Lt BT" w:hAnsi="Futura Lt BT"/>
          <w:sz w:val="22"/>
          <w:szCs w:val="22"/>
          <w:lang w:val="en-GB"/>
        </w:rPr>
      </w:pPr>
      <w:r w:rsidRPr="007D0AC5">
        <w:rPr>
          <w:rFonts w:ascii="Futura Lt BT" w:hAnsi="Futura Lt BT"/>
          <w:sz w:val="22"/>
          <w:szCs w:val="22"/>
          <w:lang w:val="en-GB"/>
        </w:rPr>
        <w:t>This policy was adopted at an open committee meeting of Stratto</w:t>
      </w:r>
      <w:r w:rsidR="004B2D4E" w:rsidRPr="007D0AC5">
        <w:rPr>
          <w:rFonts w:ascii="Futura Lt BT" w:hAnsi="Futura Lt BT"/>
          <w:sz w:val="22"/>
          <w:szCs w:val="22"/>
          <w:lang w:val="en-GB"/>
        </w:rPr>
        <w:t>n Playgroup</w:t>
      </w:r>
    </w:p>
    <w:p w:rsidR="007A0504" w:rsidRPr="007D0AC5" w:rsidRDefault="007A0504" w:rsidP="004B2D4E">
      <w:pPr>
        <w:jc w:val="both"/>
        <w:rPr>
          <w:rFonts w:ascii="Futura Lt BT" w:hAnsi="Futura Lt BT"/>
          <w:sz w:val="22"/>
          <w:szCs w:val="22"/>
          <w:lang w:val="en-GB"/>
        </w:rPr>
      </w:pPr>
    </w:p>
    <w:p w:rsidR="00C67752" w:rsidRPr="0056509E" w:rsidRDefault="00C67752" w:rsidP="004B2D4E">
      <w:pPr>
        <w:jc w:val="both"/>
        <w:rPr>
          <w:rFonts w:ascii="Futura Lt BT" w:hAnsi="Futura Lt BT"/>
          <w:sz w:val="22"/>
          <w:szCs w:val="22"/>
          <w:lang w:val="en-GB"/>
        </w:rPr>
      </w:pPr>
      <w:r w:rsidRPr="007D0AC5">
        <w:rPr>
          <w:rFonts w:ascii="Futura Lt BT" w:hAnsi="Futura Lt BT"/>
          <w:sz w:val="22"/>
          <w:szCs w:val="22"/>
          <w:lang w:val="en-GB"/>
        </w:rPr>
        <w:t>Held on</w:t>
      </w:r>
    </w:p>
    <w:p w:rsidR="00C663A7" w:rsidRDefault="00C663A7" w:rsidP="004B2D4E">
      <w:pPr>
        <w:jc w:val="both"/>
        <w:rPr>
          <w:rFonts w:ascii="Futura Lt BT" w:hAnsi="Futura Lt BT"/>
          <w:lang w:val="en-GB"/>
        </w:rPr>
      </w:pPr>
    </w:p>
    <w:p w:rsidR="007C48D1" w:rsidRPr="007C48D1" w:rsidRDefault="00994903" w:rsidP="004B2D4E">
      <w:pPr>
        <w:jc w:val="both"/>
        <w:rPr>
          <w:rFonts w:ascii="Futura Lt BT" w:hAnsi="Futura Lt BT"/>
          <w:b/>
          <w:lang w:val="en-GB"/>
        </w:rPr>
      </w:pPr>
      <w:r>
        <w:rPr>
          <w:rFonts w:ascii="Futura Lt BT" w:hAnsi="Futura Lt BT"/>
          <w:b/>
          <w:lang w:val="en-GB"/>
        </w:rPr>
        <w:t>23/11/2022</w:t>
      </w:r>
    </w:p>
    <w:p w:rsidR="007C48D1" w:rsidRDefault="007C48D1" w:rsidP="004B2D4E">
      <w:pPr>
        <w:jc w:val="both"/>
        <w:rPr>
          <w:rFonts w:ascii="Futura Lt BT" w:hAnsi="Futura Lt BT"/>
          <w:lang w:val="en-GB"/>
        </w:rPr>
      </w:pPr>
    </w:p>
    <w:p w:rsidR="00C67752" w:rsidRDefault="00C67752" w:rsidP="004B2D4E">
      <w:pPr>
        <w:jc w:val="both"/>
        <w:rPr>
          <w:rFonts w:ascii="Futura Lt BT" w:hAnsi="Futura Lt BT"/>
          <w:lang w:val="en-GB"/>
        </w:rPr>
      </w:pPr>
    </w:p>
    <w:p w:rsidR="007D0AC5" w:rsidRPr="00F10BB9" w:rsidRDefault="007D0AC5" w:rsidP="004B2D4E">
      <w:pPr>
        <w:jc w:val="both"/>
        <w:rPr>
          <w:rFonts w:ascii="Futura Lt BT" w:hAnsi="Futura Lt BT"/>
          <w:lang w:val="en-GB"/>
        </w:rPr>
      </w:pPr>
    </w:p>
    <w:p w:rsidR="004B2D4E" w:rsidRPr="00F10BB9" w:rsidRDefault="004B2D4E" w:rsidP="004B2D4E">
      <w:pPr>
        <w:jc w:val="both"/>
        <w:rPr>
          <w:rFonts w:ascii="Futura Lt BT" w:hAnsi="Futura Lt BT"/>
          <w:lang w:val="en-GB"/>
        </w:rPr>
      </w:pPr>
    </w:p>
    <w:p w:rsidR="007B75F9" w:rsidRPr="00F10BB9" w:rsidRDefault="007B75F9" w:rsidP="004B2D4E">
      <w:pPr>
        <w:jc w:val="both"/>
        <w:rPr>
          <w:rFonts w:ascii="Futura Lt BT" w:hAnsi="Futura Lt BT"/>
          <w:lang w:val="en-GB"/>
        </w:rPr>
      </w:pPr>
    </w:p>
    <w:p w:rsidR="00C67752" w:rsidRPr="00326C82" w:rsidRDefault="00C67752" w:rsidP="004B2D4E">
      <w:pPr>
        <w:jc w:val="both"/>
        <w:rPr>
          <w:rFonts w:ascii="Futura Lt BT" w:hAnsi="Futura Lt BT"/>
          <w:sz w:val="22"/>
          <w:szCs w:val="22"/>
          <w:lang w:val="en-GB"/>
        </w:rPr>
      </w:pPr>
      <w:r w:rsidRPr="00326C82">
        <w:rPr>
          <w:rFonts w:ascii="Futura Lt BT" w:hAnsi="Futura Lt BT"/>
          <w:sz w:val="22"/>
          <w:szCs w:val="22"/>
          <w:lang w:val="en-GB"/>
        </w:rPr>
        <w:t>Sig</w:t>
      </w:r>
      <w:r w:rsidR="00027099">
        <w:rPr>
          <w:rFonts w:ascii="Futura Lt BT" w:hAnsi="Futura Lt BT"/>
          <w:sz w:val="22"/>
          <w:szCs w:val="22"/>
          <w:lang w:val="en-GB"/>
        </w:rPr>
        <w:t>n</w:t>
      </w:r>
      <w:r w:rsidRPr="00326C82">
        <w:rPr>
          <w:rFonts w:ascii="Futura Lt BT" w:hAnsi="Futura Lt BT"/>
          <w:sz w:val="22"/>
          <w:szCs w:val="22"/>
          <w:lang w:val="en-GB"/>
        </w:rPr>
        <w:t xml:space="preserve">ed on behalf of the committee </w:t>
      </w:r>
    </w:p>
    <w:sectPr w:rsidR="00C67752" w:rsidRPr="00326C82" w:rsidSect="00D90933">
      <w:pgSz w:w="11907" w:h="16840" w:code="9"/>
      <w:pgMar w:top="1021" w:right="1021" w:bottom="102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panose1 w:val="020B0903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B30"/>
    <w:multiLevelType w:val="hybridMultilevel"/>
    <w:tmpl w:val="5AC00F4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27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52AF3"/>
    <w:multiLevelType w:val="multilevel"/>
    <w:tmpl w:val="0D4C9BC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377DF"/>
    <w:multiLevelType w:val="multilevel"/>
    <w:tmpl w:val="B58064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C76CB"/>
    <w:multiLevelType w:val="multilevel"/>
    <w:tmpl w:val="5CAA4D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973EF"/>
    <w:multiLevelType w:val="multilevel"/>
    <w:tmpl w:val="89FCF2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355D2"/>
    <w:multiLevelType w:val="multilevel"/>
    <w:tmpl w:val="FE0826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72B4E"/>
    <w:multiLevelType w:val="hybridMultilevel"/>
    <w:tmpl w:val="3B5221E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62ECC"/>
    <w:multiLevelType w:val="hybridMultilevel"/>
    <w:tmpl w:val="21D8E71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F594F"/>
    <w:multiLevelType w:val="hybridMultilevel"/>
    <w:tmpl w:val="D3B09D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832C3"/>
    <w:multiLevelType w:val="hybridMultilevel"/>
    <w:tmpl w:val="1C20614E"/>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A5B0F"/>
    <w:multiLevelType w:val="multilevel"/>
    <w:tmpl w:val="1C2061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265DC"/>
    <w:multiLevelType w:val="hybridMultilevel"/>
    <w:tmpl w:val="0DACDF1C"/>
    <w:lvl w:ilvl="0" w:tplc="68AE55E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C13EE3"/>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31913DB"/>
    <w:multiLevelType w:val="hybridMultilevel"/>
    <w:tmpl w:val="FCAE5C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24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C1AB6"/>
    <w:multiLevelType w:val="hybridMultilevel"/>
    <w:tmpl w:val="AFC805D0"/>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F484B"/>
    <w:multiLevelType w:val="hybridMultilevel"/>
    <w:tmpl w:val="3ABA6AAA"/>
    <w:lvl w:ilvl="0" w:tplc="274ABC5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F92"/>
    <w:multiLevelType w:val="hybridMultilevel"/>
    <w:tmpl w:val="DDCA078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F755B"/>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6205D"/>
    <w:multiLevelType w:val="hybridMultilevel"/>
    <w:tmpl w:val="AB18410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872FD"/>
    <w:multiLevelType w:val="hybridMultilevel"/>
    <w:tmpl w:val="413C0C74"/>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E08EB"/>
    <w:multiLevelType w:val="hybridMultilevel"/>
    <w:tmpl w:val="B5806474"/>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51773"/>
    <w:multiLevelType w:val="hybridMultilevel"/>
    <w:tmpl w:val="7BA8555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97506"/>
    <w:multiLevelType w:val="hybridMultilevel"/>
    <w:tmpl w:val="89FCF2F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771C8"/>
    <w:multiLevelType w:val="hybridMultilevel"/>
    <w:tmpl w:val="A7A4CD84"/>
    <w:lvl w:ilvl="0" w:tplc="DAAEF4D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11281"/>
    <w:multiLevelType w:val="hybridMultilevel"/>
    <w:tmpl w:val="D9E245FC"/>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73943"/>
    <w:multiLevelType w:val="hybridMultilevel"/>
    <w:tmpl w:val="0D4C9B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30E39"/>
    <w:multiLevelType w:val="multilevel"/>
    <w:tmpl w:val="5AC00F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A7A46"/>
    <w:multiLevelType w:val="hybridMultilevel"/>
    <w:tmpl w:val="2BBAFDA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A7F1B"/>
    <w:multiLevelType w:val="hybridMultilevel"/>
    <w:tmpl w:val="016C05C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D2A0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4C76602"/>
    <w:multiLevelType w:val="hybridMultilevel"/>
    <w:tmpl w:val="70A6F0B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669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9F82666"/>
    <w:multiLevelType w:val="hybridMultilevel"/>
    <w:tmpl w:val="8CAE5CE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7182C"/>
    <w:multiLevelType w:val="multilevel"/>
    <w:tmpl w:val="413C0C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45755"/>
    <w:multiLevelType w:val="hybridMultilevel"/>
    <w:tmpl w:val="C5D4FCD0"/>
    <w:lvl w:ilvl="0" w:tplc="53D46B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C2EE5"/>
    <w:multiLevelType w:val="hybridMultilevel"/>
    <w:tmpl w:val="AC5CD406"/>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F432C"/>
    <w:multiLevelType w:val="hybridMultilevel"/>
    <w:tmpl w:val="50A41EB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E50AF"/>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D59BF"/>
    <w:multiLevelType w:val="hybridMultilevel"/>
    <w:tmpl w:val="5CAA4D3A"/>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719EB"/>
    <w:multiLevelType w:val="hybridMultilevel"/>
    <w:tmpl w:val="0E788FA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7"/>
  </w:num>
  <w:num w:numId="4">
    <w:abstractNumId w:val="31"/>
  </w:num>
  <w:num w:numId="5">
    <w:abstractNumId w:val="25"/>
  </w:num>
  <w:num w:numId="6">
    <w:abstractNumId w:val="27"/>
  </w:num>
  <w:num w:numId="7">
    <w:abstractNumId w:val="38"/>
  </w:num>
  <w:num w:numId="8">
    <w:abstractNumId w:val="24"/>
  </w:num>
  <w:num w:numId="9">
    <w:abstractNumId w:val="5"/>
  </w:num>
  <w:num w:numId="10">
    <w:abstractNumId w:val="29"/>
  </w:num>
  <w:num w:numId="11">
    <w:abstractNumId w:val="16"/>
  </w:num>
  <w:num w:numId="12">
    <w:abstractNumId w:val="6"/>
  </w:num>
  <w:num w:numId="13">
    <w:abstractNumId w:val="7"/>
  </w:num>
  <w:num w:numId="14">
    <w:abstractNumId w:val="13"/>
  </w:num>
  <w:num w:numId="15">
    <w:abstractNumId w:val="33"/>
  </w:num>
  <w:num w:numId="16">
    <w:abstractNumId w:val="21"/>
  </w:num>
  <w:num w:numId="17">
    <w:abstractNumId w:val="35"/>
  </w:num>
  <w:num w:numId="18">
    <w:abstractNumId w:val="41"/>
  </w:num>
  <w:num w:numId="19">
    <w:abstractNumId w:val="37"/>
  </w:num>
  <w:num w:numId="20">
    <w:abstractNumId w:val="26"/>
  </w:num>
  <w:num w:numId="21">
    <w:abstractNumId w:val="12"/>
  </w:num>
  <w:num w:numId="22">
    <w:abstractNumId w:val="10"/>
  </w:num>
  <w:num w:numId="23">
    <w:abstractNumId w:val="11"/>
  </w:num>
  <w:num w:numId="24">
    <w:abstractNumId w:val="39"/>
  </w:num>
  <w:num w:numId="25">
    <w:abstractNumId w:val="19"/>
  </w:num>
  <w:num w:numId="26">
    <w:abstractNumId w:val="0"/>
  </w:num>
  <w:num w:numId="27">
    <w:abstractNumId w:val="28"/>
  </w:num>
  <w:num w:numId="28">
    <w:abstractNumId w:val="22"/>
  </w:num>
  <w:num w:numId="29">
    <w:abstractNumId w:val="3"/>
  </w:num>
  <w:num w:numId="30">
    <w:abstractNumId w:val="40"/>
  </w:num>
  <w:num w:numId="31">
    <w:abstractNumId w:val="4"/>
  </w:num>
  <w:num w:numId="32">
    <w:abstractNumId w:val="8"/>
  </w:num>
  <w:num w:numId="33">
    <w:abstractNumId w:val="32"/>
  </w:num>
  <w:num w:numId="34">
    <w:abstractNumId w:val="34"/>
  </w:num>
  <w:num w:numId="35">
    <w:abstractNumId w:val="23"/>
  </w:num>
  <w:num w:numId="36">
    <w:abstractNumId w:val="30"/>
  </w:num>
  <w:num w:numId="37">
    <w:abstractNumId w:val="9"/>
  </w:num>
  <w:num w:numId="38">
    <w:abstractNumId w:val="14"/>
  </w:num>
  <w:num w:numId="39">
    <w:abstractNumId w:val="20"/>
  </w:num>
  <w:num w:numId="40">
    <w:abstractNumId w:val="18"/>
  </w:num>
  <w:num w:numId="41">
    <w:abstractNumId w:val="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131078"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4E"/>
    <w:rsid w:val="00027099"/>
    <w:rsid w:val="00050CD7"/>
    <w:rsid w:val="000E387D"/>
    <w:rsid w:val="001215FD"/>
    <w:rsid w:val="001363D0"/>
    <w:rsid w:val="00150CDD"/>
    <w:rsid w:val="001F094C"/>
    <w:rsid w:val="0023190B"/>
    <w:rsid w:val="00267D1D"/>
    <w:rsid w:val="002D2F1D"/>
    <w:rsid w:val="00326C82"/>
    <w:rsid w:val="003D008F"/>
    <w:rsid w:val="00472925"/>
    <w:rsid w:val="004B2D4E"/>
    <w:rsid w:val="004D4473"/>
    <w:rsid w:val="004E5D94"/>
    <w:rsid w:val="00524C45"/>
    <w:rsid w:val="0054473D"/>
    <w:rsid w:val="0056509E"/>
    <w:rsid w:val="005E34EE"/>
    <w:rsid w:val="006213D8"/>
    <w:rsid w:val="00781DCA"/>
    <w:rsid w:val="007A0504"/>
    <w:rsid w:val="007B75F9"/>
    <w:rsid w:val="007C48D1"/>
    <w:rsid w:val="007D0AC5"/>
    <w:rsid w:val="00944787"/>
    <w:rsid w:val="00950731"/>
    <w:rsid w:val="00994903"/>
    <w:rsid w:val="009D0A38"/>
    <w:rsid w:val="00A23B93"/>
    <w:rsid w:val="00A434BC"/>
    <w:rsid w:val="00A9486F"/>
    <w:rsid w:val="00AA5FA4"/>
    <w:rsid w:val="00AF6E6F"/>
    <w:rsid w:val="00B113F7"/>
    <w:rsid w:val="00B17276"/>
    <w:rsid w:val="00BD06F3"/>
    <w:rsid w:val="00C53252"/>
    <w:rsid w:val="00C663A7"/>
    <w:rsid w:val="00C67752"/>
    <w:rsid w:val="00CA2196"/>
    <w:rsid w:val="00CF7CFC"/>
    <w:rsid w:val="00D90933"/>
    <w:rsid w:val="00DC6021"/>
    <w:rsid w:val="00EB4EFC"/>
    <w:rsid w:val="00F10BB9"/>
    <w:rsid w:val="00F1591E"/>
    <w:rsid w:val="00F70D74"/>
    <w:rsid w:val="00FA0B16"/>
    <w:rsid w:val="00FF2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63A5E"/>
  <w15:chartTrackingRefBased/>
  <w15:docId w15:val="{604219B9-6375-4D29-8E4B-0D26AE50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qFormat/>
    <w:pPr>
      <w:keepNext/>
      <w:numPr>
        <w:numId w:val="14"/>
      </w:numPr>
      <w:outlineLvl w:val="0"/>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72925"/>
    <w:rPr>
      <w:rFonts w:ascii="Tahoma" w:hAnsi="Tahoma" w:cs="Tahoma"/>
      <w:sz w:val="16"/>
      <w:szCs w:val="16"/>
    </w:rPr>
  </w:style>
  <w:style w:type="character" w:customStyle="1" w:styleId="contentpasted0">
    <w:name w:val="contentpasted0"/>
    <w:rsid w:val="0015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STRATTON PLAYGROUP</vt:lpstr>
    </vt:vector>
  </TitlesOfParts>
  <Company>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STRATTON PLAYGROUP</dc:title>
  <dc:subject/>
  <dc:creator>Edwina Williams 1</dc:creator>
  <cp:keywords/>
  <cp:lastModifiedBy>Williams Edwina</cp:lastModifiedBy>
  <cp:revision>2</cp:revision>
  <cp:lastPrinted>2022-10-14T10:39:00Z</cp:lastPrinted>
  <dcterms:created xsi:type="dcterms:W3CDTF">2022-11-23T11:55:00Z</dcterms:created>
  <dcterms:modified xsi:type="dcterms:W3CDTF">2022-11-23T11:55:00Z</dcterms:modified>
</cp:coreProperties>
</file>