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DAA6" w14:textId="6F685C46" w:rsidR="007642FF" w:rsidRPr="004B4B7E" w:rsidRDefault="007642FF" w:rsidP="007642FF">
      <w:pPr>
        <w:shd w:val="clear" w:color="auto" w:fill="FFFEFF"/>
        <w:suppressAutoHyphens w:val="0"/>
        <w:jc w:val="both"/>
        <w:rPr>
          <w:rFonts w:ascii="Futura Md BT" w:hAnsi="Futura Md BT" w:cs="Arial"/>
          <w:b/>
          <w:i/>
          <w:color w:val="0000FF"/>
          <w:sz w:val="26"/>
          <w:szCs w:val="26"/>
          <w:u w:val="single"/>
          <w:shd w:val="clear" w:color="auto" w:fill="FFFEFF"/>
        </w:rPr>
      </w:pPr>
      <w:r w:rsidRPr="004B4B7E">
        <w:rPr>
          <w:rFonts w:ascii="Futura Md BT" w:hAnsi="Futura Md BT" w:cs="Arial"/>
          <w:b/>
          <w:i/>
          <w:color w:val="0000FF"/>
          <w:sz w:val="26"/>
          <w:szCs w:val="26"/>
          <w:u w:val="single"/>
          <w:shd w:val="clear" w:color="auto" w:fill="FFFEFF"/>
        </w:rPr>
        <w:t>Sessions September 20</w:t>
      </w:r>
      <w:r w:rsidR="00757069" w:rsidRPr="004B4B7E">
        <w:rPr>
          <w:rFonts w:ascii="Futura Md BT" w:hAnsi="Futura Md BT" w:cs="Arial"/>
          <w:b/>
          <w:i/>
          <w:color w:val="0000FF"/>
          <w:sz w:val="26"/>
          <w:szCs w:val="26"/>
          <w:u w:val="single"/>
          <w:shd w:val="clear" w:color="auto" w:fill="FFFEFF"/>
        </w:rPr>
        <w:t>2</w:t>
      </w:r>
      <w:r w:rsidR="0036393E">
        <w:rPr>
          <w:rFonts w:ascii="Futura Md BT" w:hAnsi="Futura Md BT" w:cs="Arial"/>
          <w:b/>
          <w:i/>
          <w:color w:val="0000FF"/>
          <w:sz w:val="26"/>
          <w:szCs w:val="26"/>
          <w:u w:val="single"/>
          <w:shd w:val="clear" w:color="auto" w:fill="FFFEFF"/>
        </w:rPr>
        <w:t>5</w:t>
      </w:r>
      <w:r w:rsidRPr="004B4B7E">
        <w:rPr>
          <w:rFonts w:ascii="Futura Md BT" w:hAnsi="Futura Md BT" w:cs="Arial"/>
          <w:b/>
          <w:i/>
          <w:color w:val="0000FF"/>
          <w:sz w:val="26"/>
          <w:szCs w:val="26"/>
          <w:u w:val="single"/>
          <w:shd w:val="clear" w:color="auto" w:fill="FFFEFF"/>
        </w:rPr>
        <w:t xml:space="preserve"> </w:t>
      </w:r>
      <w:r w:rsidR="00560666">
        <w:rPr>
          <w:rFonts w:ascii="Futura Md BT" w:hAnsi="Futura Md BT" w:cs="Arial"/>
          <w:b/>
          <w:i/>
          <w:color w:val="0000FF"/>
          <w:sz w:val="26"/>
          <w:szCs w:val="26"/>
          <w:u w:val="single"/>
          <w:shd w:val="clear" w:color="auto" w:fill="FFFEFF"/>
        </w:rPr>
        <w:t>- onwards</w:t>
      </w:r>
    </w:p>
    <w:p w14:paraId="5ED3CD1F" w14:textId="77777777" w:rsidR="007642FF" w:rsidRPr="000641DC" w:rsidRDefault="007642FF" w:rsidP="007642FF">
      <w:pPr>
        <w:shd w:val="clear" w:color="auto" w:fill="FFFEFF"/>
        <w:suppressAutoHyphens w:val="0"/>
        <w:jc w:val="both"/>
        <w:rPr>
          <w:rFonts w:ascii="Futura Md BT" w:hAnsi="Futura Md BT" w:cs="Arial"/>
          <w:color w:val="33CCCC"/>
          <w:sz w:val="10"/>
          <w:szCs w:val="23"/>
          <w:lang w:val="en-GB"/>
        </w:rPr>
      </w:pPr>
    </w:p>
    <w:tbl>
      <w:tblPr>
        <w:tblpPr w:leftFromText="180" w:rightFromText="180"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2155"/>
      </w:tblGrid>
      <w:tr w:rsidR="002B778A" w:rsidRPr="004E3BD6" w14:paraId="2E165AD0" w14:textId="77777777" w:rsidTr="008377EE">
        <w:trPr>
          <w:gridAfter w:val="1"/>
          <w:wAfter w:w="2155" w:type="dxa"/>
        </w:trPr>
        <w:tc>
          <w:tcPr>
            <w:tcW w:w="1668" w:type="dxa"/>
            <w:tcBorders>
              <w:top w:val="single" w:sz="4" w:space="0" w:color="0000FF"/>
              <w:left w:val="single" w:sz="4" w:space="0" w:color="0000FF"/>
              <w:bottom w:val="single" w:sz="4" w:space="0" w:color="0000FF"/>
              <w:right w:val="single" w:sz="4" w:space="0" w:color="0000FF"/>
            </w:tcBorders>
          </w:tcPr>
          <w:p w14:paraId="7E711A27" w14:textId="77777777" w:rsidR="002B778A" w:rsidRPr="004E3BD6" w:rsidRDefault="002B778A" w:rsidP="00980DF6">
            <w:pPr>
              <w:ind w:right="22"/>
              <w:jc w:val="both"/>
              <w:rPr>
                <w:rFonts w:ascii="Futura Lt BT" w:hAnsi="Futura Lt BT" w:cs="Arial"/>
                <w:b/>
                <w:szCs w:val="22"/>
                <w:lang w:val="en-GB"/>
              </w:rPr>
            </w:pPr>
            <w:r w:rsidRPr="004E3BD6">
              <w:rPr>
                <w:rFonts w:ascii="Futura Lt BT" w:hAnsi="Futura Lt BT" w:cs="Arial"/>
                <w:b/>
                <w:szCs w:val="22"/>
                <w:lang w:val="en-GB"/>
              </w:rPr>
              <w:t>DAY</w:t>
            </w:r>
          </w:p>
        </w:tc>
        <w:tc>
          <w:tcPr>
            <w:tcW w:w="2126" w:type="dxa"/>
            <w:tcBorders>
              <w:top w:val="single" w:sz="4" w:space="0" w:color="0000FF"/>
              <w:left w:val="single" w:sz="4" w:space="0" w:color="0000FF"/>
              <w:bottom w:val="single" w:sz="4" w:space="0" w:color="0000FF"/>
              <w:right w:val="single" w:sz="4" w:space="0" w:color="0000FF"/>
            </w:tcBorders>
          </w:tcPr>
          <w:p w14:paraId="5405444D" w14:textId="77777777" w:rsidR="002B778A" w:rsidRPr="004E3BD6" w:rsidRDefault="002B778A" w:rsidP="00980DF6">
            <w:pPr>
              <w:ind w:right="22"/>
              <w:jc w:val="both"/>
              <w:rPr>
                <w:rFonts w:ascii="Futura Lt BT" w:hAnsi="Futura Lt BT" w:cs="Arial"/>
                <w:b/>
                <w:szCs w:val="22"/>
                <w:lang w:val="en-GB"/>
              </w:rPr>
            </w:pPr>
            <w:r w:rsidRPr="004E3BD6">
              <w:rPr>
                <w:rFonts w:ascii="Futura Lt BT" w:hAnsi="Futura Lt BT" w:cs="Arial"/>
                <w:b/>
                <w:szCs w:val="22"/>
                <w:lang w:val="en-GB"/>
              </w:rPr>
              <w:t>TIMES</w:t>
            </w:r>
          </w:p>
        </w:tc>
      </w:tr>
      <w:tr w:rsidR="002B778A" w:rsidRPr="004E3BD6" w14:paraId="515F2626" w14:textId="77777777" w:rsidTr="008377EE">
        <w:trPr>
          <w:gridAfter w:val="1"/>
          <w:wAfter w:w="2155" w:type="dxa"/>
          <w:cantSplit/>
          <w:trHeight w:val="361"/>
        </w:trPr>
        <w:tc>
          <w:tcPr>
            <w:tcW w:w="1668" w:type="dxa"/>
            <w:vMerge w:val="restart"/>
            <w:tcBorders>
              <w:top w:val="single" w:sz="4" w:space="0" w:color="0000FF"/>
              <w:left w:val="single" w:sz="4" w:space="0" w:color="0000FF"/>
              <w:right w:val="single" w:sz="4" w:space="0" w:color="0000FF"/>
            </w:tcBorders>
          </w:tcPr>
          <w:p w14:paraId="2AA6BAC6" w14:textId="77777777" w:rsidR="002B778A" w:rsidRPr="000641DC" w:rsidRDefault="002B778A" w:rsidP="00980DF6">
            <w:pPr>
              <w:ind w:right="22"/>
              <w:jc w:val="both"/>
              <w:rPr>
                <w:rFonts w:ascii="Futura Lt BT" w:hAnsi="Futura Lt BT" w:cs="Arial"/>
                <w:sz w:val="19"/>
                <w:szCs w:val="19"/>
                <w:lang w:val="en-GB"/>
              </w:rPr>
            </w:pPr>
            <w:r w:rsidRPr="000641DC">
              <w:rPr>
                <w:rFonts w:ascii="Futura Lt BT" w:hAnsi="Futura Lt BT" w:cs="Arial"/>
                <w:sz w:val="19"/>
                <w:szCs w:val="19"/>
                <w:lang w:val="en-GB"/>
              </w:rPr>
              <w:t>MONDAY</w:t>
            </w:r>
          </w:p>
        </w:tc>
        <w:tc>
          <w:tcPr>
            <w:tcW w:w="2126" w:type="dxa"/>
            <w:tcBorders>
              <w:top w:val="single" w:sz="4" w:space="0" w:color="0000FF"/>
              <w:left w:val="single" w:sz="4" w:space="0" w:color="0000FF"/>
              <w:bottom w:val="single" w:sz="4" w:space="0" w:color="0000FF"/>
              <w:right w:val="single" w:sz="4" w:space="0" w:color="0000FF"/>
            </w:tcBorders>
          </w:tcPr>
          <w:p w14:paraId="59581645" w14:textId="77777777" w:rsidR="002B778A" w:rsidRPr="000641DC" w:rsidRDefault="002B778A" w:rsidP="00980DF6">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235B34D4" w14:textId="77777777" w:rsidR="002B778A" w:rsidRPr="000641DC" w:rsidRDefault="002B778A" w:rsidP="00980DF6">
            <w:pPr>
              <w:ind w:right="22"/>
              <w:jc w:val="both"/>
              <w:rPr>
                <w:rFonts w:ascii="Futura Lt BT" w:hAnsi="Futura Lt BT" w:cs="Arial"/>
                <w:sz w:val="4"/>
                <w:szCs w:val="19"/>
                <w:lang w:val="en-GB"/>
              </w:rPr>
            </w:pPr>
          </w:p>
        </w:tc>
      </w:tr>
      <w:tr w:rsidR="002B778A" w:rsidRPr="004E3BD6" w14:paraId="48B0586C" w14:textId="77777777" w:rsidTr="008377EE">
        <w:trPr>
          <w:gridAfter w:val="1"/>
          <w:wAfter w:w="2155" w:type="dxa"/>
          <w:cantSplit/>
        </w:trPr>
        <w:tc>
          <w:tcPr>
            <w:tcW w:w="1668" w:type="dxa"/>
            <w:vMerge/>
            <w:tcBorders>
              <w:left w:val="single" w:sz="4" w:space="0" w:color="0000FF"/>
              <w:bottom w:val="single" w:sz="4" w:space="0" w:color="0000FF"/>
              <w:right w:val="single" w:sz="4" w:space="0" w:color="0000FF"/>
            </w:tcBorders>
          </w:tcPr>
          <w:p w14:paraId="4A47685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307A4744"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tc>
      </w:tr>
      <w:tr w:rsidR="002B778A" w:rsidRPr="004E3BD6" w14:paraId="3E34F962" w14:textId="77777777" w:rsidTr="008377EE">
        <w:trPr>
          <w:gridAfter w:val="1"/>
          <w:wAfter w:w="2155" w:type="dxa"/>
          <w:cantSplit/>
          <w:trHeight w:val="356"/>
        </w:trPr>
        <w:tc>
          <w:tcPr>
            <w:tcW w:w="1668" w:type="dxa"/>
            <w:vMerge w:val="restart"/>
            <w:tcBorders>
              <w:top w:val="single" w:sz="4" w:space="0" w:color="0000FF"/>
              <w:left w:val="single" w:sz="4" w:space="0" w:color="0000FF"/>
              <w:right w:val="single" w:sz="4" w:space="0" w:color="0000FF"/>
            </w:tcBorders>
          </w:tcPr>
          <w:p w14:paraId="303CF7A2"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TUESDAY</w:t>
            </w:r>
          </w:p>
        </w:tc>
        <w:tc>
          <w:tcPr>
            <w:tcW w:w="2126" w:type="dxa"/>
            <w:tcBorders>
              <w:top w:val="single" w:sz="4" w:space="0" w:color="0000FF"/>
              <w:left w:val="single" w:sz="4" w:space="0" w:color="0000FF"/>
              <w:bottom w:val="single" w:sz="4" w:space="0" w:color="0000FF"/>
              <w:right w:val="single" w:sz="4" w:space="0" w:color="0000FF"/>
            </w:tcBorders>
          </w:tcPr>
          <w:p w14:paraId="2DF4D7D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250A4D92"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4B77AE1F" w14:textId="77777777" w:rsidTr="008377EE">
        <w:trPr>
          <w:gridAfter w:val="1"/>
          <w:wAfter w:w="2155" w:type="dxa"/>
          <w:cantSplit/>
          <w:trHeight w:val="253"/>
        </w:trPr>
        <w:tc>
          <w:tcPr>
            <w:tcW w:w="1668" w:type="dxa"/>
            <w:vMerge/>
            <w:tcBorders>
              <w:left w:val="single" w:sz="4" w:space="0" w:color="0000FF"/>
              <w:bottom w:val="single" w:sz="4" w:space="0" w:color="0000FF"/>
              <w:right w:val="single" w:sz="4" w:space="0" w:color="0000FF"/>
            </w:tcBorders>
          </w:tcPr>
          <w:p w14:paraId="114FFFA5"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450F04A7"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6C325ED8"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2D83F177" w14:textId="77777777" w:rsidTr="008377EE">
        <w:trPr>
          <w:gridAfter w:val="1"/>
          <w:wAfter w:w="2155" w:type="dxa"/>
          <w:cantSplit/>
          <w:trHeight w:val="325"/>
        </w:trPr>
        <w:tc>
          <w:tcPr>
            <w:tcW w:w="1668" w:type="dxa"/>
            <w:vMerge w:val="restart"/>
            <w:tcBorders>
              <w:top w:val="single" w:sz="4" w:space="0" w:color="0000FF"/>
              <w:left w:val="single" w:sz="4" w:space="0" w:color="0000FF"/>
              <w:right w:val="single" w:sz="4" w:space="0" w:color="0000FF"/>
            </w:tcBorders>
          </w:tcPr>
          <w:p w14:paraId="495FB3E7"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WEDNESDAY</w:t>
            </w:r>
          </w:p>
        </w:tc>
        <w:tc>
          <w:tcPr>
            <w:tcW w:w="2126" w:type="dxa"/>
            <w:tcBorders>
              <w:top w:val="single" w:sz="4" w:space="0" w:color="0000FF"/>
              <w:left w:val="single" w:sz="4" w:space="0" w:color="0000FF"/>
              <w:bottom w:val="single" w:sz="4" w:space="0" w:color="0000FF"/>
              <w:right w:val="single" w:sz="4" w:space="0" w:color="0000FF"/>
            </w:tcBorders>
          </w:tcPr>
          <w:p w14:paraId="77857A2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56AD5209"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4C071EFB" w14:textId="77777777" w:rsidTr="008377EE">
        <w:trPr>
          <w:gridAfter w:val="1"/>
          <w:wAfter w:w="2155" w:type="dxa"/>
          <w:cantSplit/>
          <w:trHeight w:val="221"/>
        </w:trPr>
        <w:tc>
          <w:tcPr>
            <w:tcW w:w="1668" w:type="dxa"/>
            <w:vMerge/>
            <w:tcBorders>
              <w:left w:val="single" w:sz="4" w:space="0" w:color="0000FF"/>
              <w:bottom w:val="single" w:sz="4" w:space="0" w:color="0000FF"/>
              <w:right w:val="single" w:sz="4" w:space="0" w:color="0000FF"/>
            </w:tcBorders>
          </w:tcPr>
          <w:p w14:paraId="39D3258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74531723"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32AB7FEB"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0AE33BA3" w14:textId="77777777" w:rsidTr="008377EE">
        <w:trPr>
          <w:gridAfter w:val="1"/>
          <w:wAfter w:w="2155" w:type="dxa"/>
          <w:cantSplit/>
        </w:trPr>
        <w:tc>
          <w:tcPr>
            <w:tcW w:w="1668" w:type="dxa"/>
            <w:vMerge w:val="restart"/>
            <w:tcBorders>
              <w:top w:val="single" w:sz="4" w:space="0" w:color="0000FF"/>
              <w:left w:val="single" w:sz="4" w:space="0" w:color="0000FF"/>
              <w:right w:val="single" w:sz="4" w:space="0" w:color="0000FF"/>
            </w:tcBorders>
          </w:tcPr>
          <w:p w14:paraId="483C5741"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THURSDAY</w:t>
            </w:r>
          </w:p>
        </w:tc>
        <w:tc>
          <w:tcPr>
            <w:tcW w:w="2126" w:type="dxa"/>
            <w:tcBorders>
              <w:top w:val="single" w:sz="4" w:space="0" w:color="0000FF"/>
              <w:left w:val="single" w:sz="4" w:space="0" w:color="0000FF"/>
              <w:bottom w:val="single" w:sz="4" w:space="0" w:color="0000FF"/>
              <w:right w:val="single" w:sz="4" w:space="0" w:color="0000FF"/>
            </w:tcBorders>
          </w:tcPr>
          <w:p w14:paraId="4DEC2AC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78332B00"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13E24EB7" w14:textId="77777777" w:rsidTr="008377EE">
        <w:trPr>
          <w:gridAfter w:val="1"/>
          <w:wAfter w:w="2155" w:type="dxa"/>
          <w:cantSplit/>
          <w:trHeight w:val="256"/>
        </w:trPr>
        <w:tc>
          <w:tcPr>
            <w:tcW w:w="1668" w:type="dxa"/>
            <w:vMerge/>
            <w:tcBorders>
              <w:left w:val="single" w:sz="4" w:space="0" w:color="0000FF"/>
              <w:bottom w:val="single" w:sz="4" w:space="0" w:color="0000FF"/>
              <w:right w:val="single" w:sz="4" w:space="0" w:color="0000FF"/>
            </w:tcBorders>
          </w:tcPr>
          <w:p w14:paraId="4A739BD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502DF605"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0E440E23"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56BE40BC" w14:textId="77777777" w:rsidTr="008377EE">
        <w:trPr>
          <w:gridAfter w:val="1"/>
          <w:wAfter w:w="2155" w:type="dxa"/>
          <w:cantSplit/>
          <w:trHeight w:val="247"/>
        </w:trPr>
        <w:tc>
          <w:tcPr>
            <w:tcW w:w="1668" w:type="dxa"/>
            <w:vMerge w:val="restart"/>
            <w:tcBorders>
              <w:top w:val="single" w:sz="4" w:space="0" w:color="0000FF"/>
              <w:left w:val="single" w:sz="4" w:space="0" w:color="0000FF"/>
              <w:right w:val="single" w:sz="4" w:space="0" w:color="0000FF"/>
            </w:tcBorders>
          </w:tcPr>
          <w:p w14:paraId="6BF2798D"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FRIDAY</w:t>
            </w:r>
          </w:p>
        </w:tc>
        <w:tc>
          <w:tcPr>
            <w:tcW w:w="2126" w:type="dxa"/>
            <w:tcBorders>
              <w:top w:val="single" w:sz="4" w:space="0" w:color="0000FF"/>
              <w:left w:val="single" w:sz="4" w:space="0" w:color="0000FF"/>
              <w:bottom w:val="single" w:sz="4" w:space="0" w:color="0000FF"/>
              <w:right w:val="single" w:sz="4" w:space="0" w:color="0000FF"/>
            </w:tcBorders>
          </w:tcPr>
          <w:p w14:paraId="502E0378"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1047E624"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7FDFB736" w14:textId="77777777" w:rsidTr="008377EE">
        <w:trPr>
          <w:gridAfter w:val="1"/>
          <w:wAfter w:w="2155" w:type="dxa"/>
          <w:cantSplit/>
          <w:trHeight w:val="326"/>
        </w:trPr>
        <w:tc>
          <w:tcPr>
            <w:tcW w:w="1668" w:type="dxa"/>
            <w:vMerge/>
            <w:tcBorders>
              <w:left w:val="single" w:sz="4" w:space="0" w:color="0000FF"/>
              <w:bottom w:val="single" w:sz="4" w:space="0" w:color="0000FF"/>
              <w:right w:val="single" w:sz="4" w:space="0" w:color="0000FF"/>
            </w:tcBorders>
          </w:tcPr>
          <w:p w14:paraId="5BC65352" w14:textId="77777777" w:rsidR="002B778A" w:rsidRPr="000641DC" w:rsidRDefault="002B778A" w:rsidP="004B4B7E">
            <w:pPr>
              <w:ind w:right="22"/>
              <w:jc w:val="both"/>
              <w:rPr>
                <w:rFonts w:ascii="Futura Lt BT" w:hAnsi="Futura Lt BT" w:cs="Arial"/>
                <w:b/>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627767A0" w14:textId="77777777" w:rsidR="002B778A" w:rsidRPr="000641DC" w:rsidRDefault="002B778A" w:rsidP="004B4B7E">
            <w:pPr>
              <w:ind w:right="22"/>
              <w:jc w:val="both"/>
              <w:rPr>
                <w:rFonts w:ascii="Futura Lt BT" w:hAnsi="Futura Lt BT" w:cs="Arial"/>
                <w:b/>
                <w:sz w:val="19"/>
                <w:szCs w:val="19"/>
                <w:lang w:val="en-GB"/>
              </w:rPr>
            </w:pPr>
            <w:r w:rsidRPr="000641DC">
              <w:rPr>
                <w:rFonts w:ascii="Futura Lt BT" w:hAnsi="Futura Lt BT" w:cs="Arial"/>
                <w:sz w:val="19"/>
                <w:szCs w:val="19"/>
                <w:lang w:val="en-GB"/>
              </w:rPr>
              <w:t>12.30pm – 3.30pm</w:t>
            </w:r>
          </w:p>
        </w:tc>
      </w:tr>
      <w:tr w:rsidR="002B778A" w:rsidRPr="004E3BD6" w14:paraId="03A6ADB7" w14:textId="77777777" w:rsidTr="008377EE">
        <w:trPr>
          <w:cantSplit/>
          <w:trHeight w:val="332"/>
        </w:trPr>
        <w:tc>
          <w:tcPr>
            <w:tcW w:w="1668" w:type="dxa"/>
            <w:vMerge w:val="restart"/>
            <w:tcBorders>
              <w:top w:val="single" w:sz="4" w:space="0" w:color="0000FF"/>
              <w:left w:val="single" w:sz="4" w:space="0" w:color="0000FF"/>
              <w:right w:val="single" w:sz="4" w:space="0" w:color="0000FF"/>
            </w:tcBorders>
          </w:tcPr>
          <w:p w14:paraId="58255D7C"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Every Day</w:t>
            </w:r>
          </w:p>
        </w:tc>
        <w:tc>
          <w:tcPr>
            <w:tcW w:w="2126" w:type="dxa"/>
            <w:tcBorders>
              <w:top w:val="single" w:sz="4" w:space="0" w:color="0000FF"/>
              <w:left w:val="single" w:sz="4" w:space="0" w:color="0000FF"/>
              <w:bottom w:val="single" w:sz="4" w:space="0" w:color="0000FF"/>
              <w:right w:val="single" w:sz="4" w:space="0" w:color="0000FF"/>
            </w:tcBorders>
          </w:tcPr>
          <w:p w14:paraId="2C8038A3"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8.15am - 9am</w:t>
            </w:r>
          </w:p>
          <w:p w14:paraId="4E098FD8" w14:textId="77777777" w:rsidR="002B778A" w:rsidRPr="000641DC" w:rsidRDefault="002B778A" w:rsidP="004B4B7E">
            <w:pPr>
              <w:ind w:right="22"/>
              <w:jc w:val="both"/>
              <w:rPr>
                <w:rFonts w:ascii="Futura Lt BT" w:hAnsi="Futura Lt BT" w:cs="Arial"/>
                <w:sz w:val="6"/>
                <w:szCs w:val="19"/>
                <w:lang w:val="en-GB"/>
              </w:rPr>
            </w:pPr>
          </w:p>
        </w:tc>
        <w:tc>
          <w:tcPr>
            <w:tcW w:w="2155" w:type="dxa"/>
            <w:tcBorders>
              <w:top w:val="single" w:sz="4" w:space="0" w:color="0000FF"/>
              <w:left w:val="single" w:sz="4" w:space="0" w:color="0000FF"/>
              <w:bottom w:val="single" w:sz="4" w:space="0" w:color="0000FF"/>
              <w:right w:val="single" w:sz="4" w:space="0" w:color="0000FF"/>
            </w:tcBorders>
          </w:tcPr>
          <w:p w14:paraId="5FE02802" w14:textId="6244E1CF" w:rsidR="002B778A" w:rsidRPr="000641DC" w:rsidRDefault="002B778A" w:rsidP="004B4B7E">
            <w:pPr>
              <w:ind w:right="22"/>
              <w:rPr>
                <w:rFonts w:ascii="Futura Lt BT" w:hAnsi="Futura Lt BT" w:cs="Arial"/>
                <w:sz w:val="19"/>
                <w:szCs w:val="19"/>
                <w:lang w:val="en-GB"/>
              </w:rPr>
            </w:pPr>
            <w:r w:rsidRPr="000641DC">
              <w:rPr>
                <w:rFonts w:ascii="Futura Lt BT" w:hAnsi="Futura Lt BT" w:cs="Arial"/>
                <w:sz w:val="19"/>
                <w:szCs w:val="19"/>
                <w:lang w:val="en-GB"/>
              </w:rPr>
              <w:t xml:space="preserve">Early Start session (with </w:t>
            </w:r>
            <w:r w:rsidR="008377EE">
              <w:rPr>
                <w:rFonts w:ascii="Futura Lt BT" w:hAnsi="Futura Lt BT" w:cs="Arial"/>
                <w:sz w:val="19"/>
                <w:szCs w:val="19"/>
                <w:lang w:val="en-GB"/>
              </w:rPr>
              <w:t xml:space="preserve">or without </w:t>
            </w:r>
            <w:r w:rsidRPr="000641DC">
              <w:rPr>
                <w:rFonts w:ascii="Futura Lt BT" w:hAnsi="Futura Lt BT" w:cs="Arial"/>
                <w:sz w:val="19"/>
                <w:szCs w:val="19"/>
                <w:lang w:val="en-GB"/>
              </w:rPr>
              <w:t>breakfast)</w:t>
            </w:r>
          </w:p>
        </w:tc>
      </w:tr>
      <w:tr w:rsidR="002B778A" w:rsidRPr="004E3BD6" w14:paraId="2A9CFDF0" w14:textId="77777777" w:rsidTr="008377EE">
        <w:trPr>
          <w:cantSplit/>
          <w:trHeight w:val="296"/>
        </w:trPr>
        <w:tc>
          <w:tcPr>
            <w:tcW w:w="1668" w:type="dxa"/>
            <w:vMerge/>
            <w:tcBorders>
              <w:left w:val="single" w:sz="4" w:space="0" w:color="0000FF"/>
              <w:bottom w:val="single" w:sz="4" w:space="0" w:color="0000FF"/>
              <w:right w:val="single" w:sz="4" w:space="0" w:color="0000FF"/>
            </w:tcBorders>
          </w:tcPr>
          <w:p w14:paraId="2C630339" w14:textId="77777777" w:rsidR="002B778A" w:rsidRPr="000641DC" w:rsidRDefault="002B778A" w:rsidP="004B4B7E">
            <w:pPr>
              <w:ind w:right="22"/>
              <w:jc w:val="both"/>
              <w:rPr>
                <w:rFonts w:ascii="Futura Lt BT" w:hAnsi="Futura Lt BT" w:cs="Arial"/>
                <w:b/>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6D7F6EF5"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 noon - 12.30pm</w:t>
            </w:r>
          </w:p>
        </w:tc>
        <w:tc>
          <w:tcPr>
            <w:tcW w:w="2155" w:type="dxa"/>
            <w:tcBorders>
              <w:top w:val="single" w:sz="4" w:space="0" w:color="0000FF"/>
              <w:left w:val="single" w:sz="4" w:space="0" w:color="0000FF"/>
              <w:bottom w:val="single" w:sz="4" w:space="0" w:color="0000FF"/>
              <w:right w:val="single" w:sz="4" w:space="0" w:color="0000FF"/>
            </w:tcBorders>
          </w:tcPr>
          <w:p w14:paraId="4CD09142"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Lunch Club</w:t>
            </w:r>
          </w:p>
          <w:p w14:paraId="78616C50" w14:textId="77777777" w:rsidR="002B778A" w:rsidRPr="000641DC" w:rsidRDefault="002B778A" w:rsidP="004B4B7E">
            <w:pPr>
              <w:ind w:right="22"/>
              <w:jc w:val="both"/>
              <w:rPr>
                <w:rFonts w:ascii="Futura Lt BT" w:hAnsi="Futura Lt BT" w:cs="Arial"/>
                <w:sz w:val="6"/>
                <w:szCs w:val="19"/>
                <w:lang w:val="en-GB"/>
              </w:rPr>
            </w:pPr>
          </w:p>
        </w:tc>
      </w:tr>
    </w:tbl>
    <w:p w14:paraId="63C69D7A" w14:textId="77777777" w:rsidR="00480DB6" w:rsidRPr="00480DB6" w:rsidRDefault="007642FF" w:rsidP="007642FF">
      <w:pPr>
        <w:ind w:right="22"/>
        <w:jc w:val="both"/>
        <w:rPr>
          <w:rFonts w:ascii="Futura Lt BT" w:hAnsi="Futura Lt BT" w:cs="Arial"/>
          <w:b/>
          <w:color w:val="00CCCC"/>
          <w:sz w:val="2"/>
          <w:szCs w:val="30"/>
        </w:rPr>
      </w:pPr>
      <w:r w:rsidRPr="004E3BD6">
        <w:rPr>
          <w:rFonts w:ascii="Futura Lt BT" w:hAnsi="Futura Lt BT"/>
          <w:sz w:val="4"/>
          <w:szCs w:val="8"/>
          <w:lang w:val="en-GB"/>
        </w:rPr>
        <w:br w:type="textWrapping" w:clear="all"/>
      </w:r>
    </w:p>
    <w:p w14:paraId="5594417D" w14:textId="77777777" w:rsidR="00B061FA" w:rsidRPr="007B1A3C" w:rsidRDefault="00B061FA" w:rsidP="007642FF">
      <w:pPr>
        <w:ind w:right="22"/>
        <w:jc w:val="both"/>
        <w:rPr>
          <w:rFonts w:ascii="Futura Lt BT" w:hAnsi="Futura Lt BT" w:cs="Arial"/>
          <w:b/>
          <w:color w:val="00CCCC"/>
          <w:sz w:val="10"/>
          <w:szCs w:val="32"/>
        </w:rPr>
      </w:pPr>
    </w:p>
    <w:p w14:paraId="33A12F07" w14:textId="77777777" w:rsidR="007642FF" w:rsidRPr="007642FF" w:rsidRDefault="00B061FA" w:rsidP="007642FF">
      <w:pPr>
        <w:ind w:right="22"/>
        <w:jc w:val="both"/>
        <w:rPr>
          <w:rFonts w:ascii="Futura Lt BT" w:hAnsi="Futura Lt BT" w:cs="Arial"/>
          <w:b/>
          <w:color w:val="00CCCC"/>
          <w:sz w:val="22"/>
          <w:szCs w:val="30"/>
        </w:rPr>
      </w:pPr>
      <w:r>
        <w:rPr>
          <w:rFonts w:ascii="Futura Lt BT" w:hAnsi="Futura Lt BT" w:cs="Arial"/>
          <w:b/>
          <w:color w:val="00CCCC"/>
          <w:sz w:val="22"/>
          <w:szCs w:val="30"/>
        </w:rPr>
        <w:t>T</w:t>
      </w:r>
      <w:r w:rsidR="007642FF" w:rsidRPr="007642FF">
        <w:rPr>
          <w:rFonts w:ascii="Futura Lt BT" w:hAnsi="Futura Lt BT" w:cs="Arial"/>
          <w:b/>
          <w:color w:val="00CCCC"/>
          <w:sz w:val="22"/>
          <w:szCs w:val="30"/>
        </w:rPr>
        <w:t>he Sessions</w:t>
      </w:r>
    </w:p>
    <w:p w14:paraId="4995F87C" w14:textId="77777777" w:rsidR="007642FF" w:rsidRPr="007642FF" w:rsidRDefault="007642FF" w:rsidP="007642FF">
      <w:pPr>
        <w:shd w:val="clear" w:color="auto" w:fill="FFFEFF"/>
        <w:jc w:val="both"/>
        <w:rPr>
          <w:rFonts w:ascii="Futura Lt BT" w:hAnsi="Futura Lt BT" w:cs="Arial"/>
          <w:sz w:val="22"/>
          <w:szCs w:val="22"/>
        </w:rPr>
      </w:pPr>
      <w:r w:rsidRPr="007642FF">
        <w:rPr>
          <w:rFonts w:ascii="Futura Lt BT" w:hAnsi="Futura Lt BT" w:cs="Arial"/>
          <w:sz w:val="22"/>
          <w:szCs w:val="22"/>
        </w:rPr>
        <w:t>Stratton Playgroup runs in line with the Stratton Primary School term dates; these are on display on the notice board. We have a Late / Non-collection of children policy and procedure.</w:t>
      </w:r>
    </w:p>
    <w:p w14:paraId="196A77D4" w14:textId="77777777" w:rsidR="007642FF" w:rsidRPr="007B1A3C" w:rsidRDefault="007642FF" w:rsidP="007642FF">
      <w:pPr>
        <w:tabs>
          <w:tab w:val="left" w:pos="960"/>
        </w:tabs>
        <w:ind w:right="-1"/>
        <w:jc w:val="both"/>
        <w:rPr>
          <w:rFonts w:ascii="Futura Lt BT" w:hAnsi="Futura Lt BT" w:cs="Arial"/>
          <w:sz w:val="10"/>
          <w:szCs w:val="22"/>
        </w:rPr>
      </w:pPr>
    </w:p>
    <w:p w14:paraId="2483BE22" w14:textId="77777777" w:rsidR="007642FF" w:rsidRPr="007642FF" w:rsidRDefault="007642FF" w:rsidP="007642FF">
      <w:pPr>
        <w:ind w:right="-1"/>
        <w:jc w:val="both"/>
        <w:rPr>
          <w:rFonts w:ascii="Futura Lt BT" w:hAnsi="Futura Lt BT" w:cs="Arial"/>
          <w:sz w:val="22"/>
          <w:szCs w:val="22"/>
          <w:lang w:val="en-GB"/>
        </w:rPr>
      </w:pPr>
      <w:r w:rsidRPr="007642FF">
        <w:rPr>
          <w:rFonts w:ascii="Futura Lt BT" w:hAnsi="Futura Lt BT" w:cs="Arial"/>
          <w:sz w:val="22"/>
          <w:szCs w:val="22"/>
          <w:lang w:val="en-GB"/>
        </w:rPr>
        <w:t>The sessions are planned to give a balanced structure of physical, quiet, free play and adult led activities, both indoor and out. Our carefully planned activities ensure that every child can progress with confidence through the 7 areas of learning within the Early Years Foundation Stage.</w:t>
      </w:r>
    </w:p>
    <w:p w14:paraId="6D21E814" w14:textId="77777777" w:rsidR="007642FF" w:rsidRPr="007B1A3C" w:rsidRDefault="007642FF" w:rsidP="007642FF">
      <w:pPr>
        <w:ind w:right="-1"/>
        <w:jc w:val="both"/>
        <w:rPr>
          <w:rFonts w:ascii="Futura Lt BT" w:hAnsi="Futura Lt BT" w:cs="Arial"/>
          <w:sz w:val="10"/>
          <w:szCs w:val="22"/>
          <w:lang w:val="en-GB"/>
        </w:rPr>
      </w:pPr>
    </w:p>
    <w:p w14:paraId="48D13D47" w14:textId="77777777" w:rsidR="007642FF" w:rsidRDefault="007642FF" w:rsidP="007642FF">
      <w:pPr>
        <w:ind w:right="-1"/>
        <w:jc w:val="both"/>
        <w:rPr>
          <w:rFonts w:ascii="Futura Lt BT" w:hAnsi="Futura Lt BT" w:cs="Arial"/>
          <w:sz w:val="22"/>
          <w:szCs w:val="22"/>
          <w:lang w:val="en-GB"/>
        </w:rPr>
      </w:pPr>
      <w:r w:rsidRPr="007642FF">
        <w:rPr>
          <w:rFonts w:ascii="Futura Lt BT" w:hAnsi="Futura Lt BT" w:cs="Arial"/>
          <w:sz w:val="22"/>
          <w:szCs w:val="22"/>
        </w:rPr>
        <w:t xml:space="preserve">We plan for each child’s individual developmental needs &amp; interests; and keep the curriculum aimed at their level of ability. </w:t>
      </w:r>
      <w:r w:rsidRPr="007642FF">
        <w:rPr>
          <w:rFonts w:ascii="Futura Lt BT" w:hAnsi="Futura Lt BT" w:cs="Arial"/>
          <w:sz w:val="22"/>
          <w:szCs w:val="22"/>
          <w:lang w:val="en-GB"/>
        </w:rPr>
        <w:t xml:space="preserve">Some of the activities your child will experience throughout all our sessions </w:t>
      </w:r>
      <w:proofErr w:type="gramStart"/>
      <w:r w:rsidRPr="007642FF">
        <w:rPr>
          <w:rFonts w:ascii="Futura Lt BT" w:hAnsi="Futura Lt BT" w:cs="Arial"/>
          <w:sz w:val="22"/>
          <w:szCs w:val="22"/>
          <w:lang w:val="en-GB"/>
        </w:rPr>
        <w:t>are:</w:t>
      </w:r>
      <w:proofErr w:type="gramEnd"/>
      <w:r w:rsidRPr="007642FF">
        <w:rPr>
          <w:rFonts w:ascii="Futura Lt BT" w:hAnsi="Futura Lt BT" w:cs="Arial"/>
          <w:sz w:val="22"/>
          <w:szCs w:val="22"/>
          <w:lang w:val="en-GB"/>
        </w:rPr>
        <w:t xml:space="preserve"> arts &amp; crafts, a variety of role play, sensory play, messy play, cooking, gardening, singing and physical games.</w:t>
      </w:r>
    </w:p>
    <w:p w14:paraId="272664B1" w14:textId="77777777" w:rsidR="008A6EBA" w:rsidRPr="007B1A3C" w:rsidRDefault="008A6EBA" w:rsidP="008A6EBA">
      <w:pPr>
        <w:tabs>
          <w:tab w:val="left" w:pos="2040"/>
          <w:tab w:val="left" w:pos="5040"/>
          <w:tab w:val="left" w:pos="7080"/>
        </w:tabs>
        <w:ind w:right="-11"/>
        <w:jc w:val="both"/>
        <w:rPr>
          <w:rFonts w:ascii="Futura Lt BT" w:hAnsi="Futura Lt BT"/>
          <w:sz w:val="10"/>
          <w:szCs w:val="10"/>
          <w:lang w:val="en-GB"/>
        </w:rPr>
      </w:pPr>
    </w:p>
    <w:p w14:paraId="06F1AF80" w14:textId="77777777" w:rsidR="008A6EBA" w:rsidRDefault="008A6EBA" w:rsidP="008A6EBA">
      <w:pPr>
        <w:ind w:right="-2"/>
        <w:jc w:val="both"/>
        <w:rPr>
          <w:rFonts w:ascii="Futura Lt BT" w:hAnsi="Futura Lt BT"/>
          <w:sz w:val="22"/>
          <w:szCs w:val="24"/>
          <w:lang w:val="en-GB"/>
        </w:rPr>
      </w:pPr>
      <w:r>
        <w:rPr>
          <w:rFonts w:ascii="Futura Lt BT" w:hAnsi="Futura Lt BT"/>
          <w:sz w:val="22"/>
          <w:szCs w:val="24"/>
          <w:lang w:val="en-GB"/>
        </w:rPr>
        <w:t xml:space="preserve">We ask that all 2-year-olds attend a minimum of TWO </w:t>
      </w:r>
      <w:proofErr w:type="gramStart"/>
      <w:r>
        <w:rPr>
          <w:rFonts w:ascii="Futura Lt BT" w:hAnsi="Futura Lt BT"/>
          <w:sz w:val="22"/>
          <w:szCs w:val="24"/>
          <w:lang w:val="en-GB"/>
        </w:rPr>
        <w:t>3 hour</w:t>
      </w:r>
      <w:proofErr w:type="gramEnd"/>
      <w:r>
        <w:rPr>
          <w:rFonts w:ascii="Futura Lt BT" w:hAnsi="Futura Lt BT"/>
          <w:sz w:val="22"/>
          <w:szCs w:val="24"/>
          <w:lang w:val="en-GB"/>
        </w:rPr>
        <w:t xml:space="preserve"> sessions per week; and the term after the child turns 3, that they attend a minimum of THREE 3 hours sessions per week.</w:t>
      </w:r>
    </w:p>
    <w:p w14:paraId="00E662C6" w14:textId="77777777" w:rsidR="008A6EBA" w:rsidRPr="007B1A3C" w:rsidRDefault="008A6EBA" w:rsidP="008A6EBA">
      <w:pPr>
        <w:ind w:right="-2"/>
        <w:jc w:val="both"/>
        <w:rPr>
          <w:rFonts w:ascii="Futura Lt BT" w:hAnsi="Futura Lt BT"/>
          <w:sz w:val="10"/>
          <w:szCs w:val="24"/>
          <w:lang w:val="en-GB"/>
        </w:rPr>
      </w:pPr>
    </w:p>
    <w:p w14:paraId="4D9D5082" w14:textId="2167EBEC" w:rsidR="008A6EBA" w:rsidRPr="007642FF" w:rsidRDefault="008A6EBA" w:rsidP="008A6EBA">
      <w:pPr>
        <w:ind w:right="-1"/>
        <w:jc w:val="both"/>
        <w:rPr>
          <w:rFonts w:ascii="Futura Lt BT" w:hAnsi="Futura Lt BT" w:cs="Arial"/>
          <w:sz w:val="22"/>
          <w:szCs w:val="22"/>
          <w:lang w:val="en-GB"/>
        </w:rPr>
      </w:pPr>
      <w:r>
        <w:rPr>
          <w:rFonts w:ascii="Futura Lt BT" w:hAnsi="Futura Lt BT"/>
          <w:sz w:val="22"/>
          <w:szCs w:val="24"/>
          <w:lang w:val="en-GB"/>
        </w:rPr>
        <w:t>This is to ensure that the child settles, and benefits as much as possible from their time with us.</w:t>
      </w:r>
    </w:p>
    <w:p w14:paraId="1E28A9EE" w14:textId="77777777" w:rsidR="007642FF" w:rsidRPr="007B1A3C" w:rsidRDefault="007642FF" w:rsidP="007642FF">
      <w:pPr>
        <w:ind w:right="-1"/>
        <w:jc w:val="both"/>
        <w:rPr>
          <w:rFonts w:ascii="Futura Lt BT" w:hAnsi="Futura Lt BT" w:cs="Arial"/>
          <w:sz w:val="10"/>
          <w:szCs w:val="22"/>
          <w:lang w:val="en-GB"/>
        </w:rPr>
      </w:pPr>
    </w:p>
    <w:p w14:paraId="08638F64" w14:textId="77777777" w:rsidR="007642FF" w:rsidRPr="007642FF" w:rsidRDefault="007642FF" w:rsidP="007642FF">
      <w:pPr>
        <w:tabs>
          <w:tab w:val="left" w:pos="4301"/>
        </w:tabs>
        <w:ind w:right="-11"/>
        <w:jc w:val="both"/>
        <w:rPr>
          <w:rFonts w:ascii="Futura Lt BT" w:hAnsi="Futura Lt BT" w:cs="Arial"/>
          <w:color w:val="0000FF"/>
          <w:sz w:val="22"/>
          <w:szCs w:val="22"/>
          <w:lang w:val="en-GB"/>
        </w:rPr>
      </w:pPr>
      <w:r w:rsidRPr="007642FF">
        <w:rPr>
          <w:rFonts w:ascii="Futura Lt BT" w:hAnsi="Futura Lt BT" w:cs="Arial"/>
          <w:color w:val="0000FF"/>
          <w:sz w:val="22"/>
          <w:szCs w:val="22"/>
          <w:lang w:val="en-GB"/>
        </w:rPr>
        <w:t>Early Start</w:t>
      </w:r>
    </w:p>
    <w:p w14:paraId="6E809F5B"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We offer an Early Start every morning.</w:t>
      </w:r>
    </w:p>
    <w:p w14:paraId="576E5075"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The children will be offered a range of fruits, cereals, yogurts and toast (waffles, and pancakes may also be offered on occasions, we will take part in some voting with the children to see their preferences). </w:t>
      </w:r>
    </w:p>
    <w:p w14:paraId="3E116FA5"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The early starts open from 8.15am and all children who are attending must be in the playgroup by 8.30am at the latest. The cost will be the same with or without breakfast, the cost of early starts can be covered by your funding - one early start will use ¾ hour of your funding. </w:t>
      </w:r>
    </w:p>
    <w:p w14:paraId="3DF4F04C"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We would appreciate it if these sessions can be booked in advance, but we do have some flexibility if you need to book in at the last minute. </w:t>
      </w:r>
    </w:p>
    <w:p w14:paraId="78B367E7" w14:textId="77777777" w:rsidR="007642FF" w:rsidRPr="007B1A3C" w:rsidRDefault="007642FF" w:rsidP="004B4B7E">
      <w:pPr>
        <w:tabs>
          <w:tab w:val="left" w:pos="4301"/>
        </w:tabs>
        <w:ind w:right="-11"/>
        <w:jc w:val="both"/>
        <w:rPr>
          <w:rFonts w:ascii="Futura Lt BT" w:hAnsi="Futura Lt BT" w:cs="Arial"/>
          <w:sz w:val="10"/>
          <w:szCs w:val="22"/>
          <w:lang w:val="en-GB"/>
        </w:rPr>
      </w:pPr>
    </w:p>
    <w:p w14:paraId="15A5F006" w14:textId="77777777" w:rsidR="007642FF" w:rsidRPr="007642FF" w:rsidRDefault="007642FF" w:rsidP="007642FF">
      <w:pPr>
        <w:tabs>
          <w:tab w:val="left" w:pos="4301"/>
        </w:tabs>
        <w:ind w:right="-11"/>
        <w:jc w:val="both"/>
        <w:rPr>
          <w:rFonts w:ascii="Futura Lt BT" w:hAnsi="Futura Lt BT" w:cs="Arial"/>
          <w:sz w:val="22"/>
          <w:szCs w:val="22"/>
          <w:lang w:val="en-GB"/>
        </w:rPr>
      </w:pPr>
      <w:r w:rsidRPr="007642FF">
        <w:rPr>
          <w:rFonts w:ascii="Futura Lt BT" w:hAnsi="Futura Lt BT" w:cs="Arial"/>
          <w:color w:val="0000FF"/>
          <w:sz w:val="22"/>
          <w:szCs w:val="22"/>
          <w:lang w:val="en-GB"/>
        </w:rPr>
        <w:t>Lunch Club</w:t>
      </w:r>
      <w:r w:rsidRPr="007642FF">
        <w:rPr>
          <w:rFonts w:ascii="Futura Lt BT" w:hAnsi="Futura Lt BT" w:cs="Arial"/>
          <w:sz w:val="22"/>
          <w:szCs w:val="22"/>
          <w:lang w:val="en-GB"/>
        </w:rPr>
        <w:tab/>
      </w:r>
    </w:p>
    <w:p w14:paraId="19F5C743" w14:textId="77777777" w:rsidR="006913A2" w:rsidRDefault="007642FF" w:rsidP="007642FF">
      <w:pPr>
        <w:ind w:right="-2"/>
        <w:jc w:val="both"/>
        <w:rPr>
          <w:rFonts w:ascii="Futura Lt BT" w:hAnsi="Futura Lt BT" w:cs="Arial"/>
          <w:sz w:val="22"/>
          <w:szCs w:val="22"/>
          <w:lang w:val="en-GB"/>
        </w:rPr>
      </w:pPr>
      <w:r w:rsidRPr="007642FF">
        <w:rPr>
          <w:rFonts w:ascii="Futura Lt BT" w:hAnsi="Futura Lt BT" w:cs="Arial"/>
          <w:sz w:val="22"/>
          <w:szCs w:val="22"/>
          <w:lang w:val="en-GB"/>
        </w:rPr>
        <w:t xml:space="preserve">We offer a lunch club every day, from 12 noon to 12.30pm. Parents are required to provide a </w:t>
      </w:r>
      <w:r w:rsidRPr="007642FF">
        <w:rPr>
          <w:rFonts w:ascii="Futura Lt BT" w:hAnsi="Futura Lt BT" w:cs="Arial"/>
          <w:sz w:val="22"/>
          <w:szCs w:val="22"/>
          <w:u w:val="single"/>
          <w:lang w:val="en-GB"/>
        </w:rPr>
        <w:t>named</w:t>
      </w:r>
      <w:r w:rsidRPr="007642FF">
        <w:rPr>
          <w:rFonts w:ascii="Futura Lt BT" w:hAnsi="Futura Lt BT" w:cs="Arial"/>
          <w:sz w:val="22"/>
          <w:szCs w:val="22"/>
          <w:lang w:val="en-GB"/>
        </w:rPr>
        <w:t xml:space="preserve"> nutritionally balanced packed lunch for their child</w:t>
      </w:r>
      <w:r w:rsidR="004B4B7E">
        <w:rPr>
          <w:rFonts w:ascii="Futura Lt BT" w:hAnsi="Futura Lt BT" w:cs="Arial"/>
          <w:sz w:val="22"/>
          <w:szCs w:val="22"/>
          <w:lang w:val="en-GB"/>
        </w:rPr>
        <w:t>, in an easy wipeable lunch box</w:t>
      </w:r>
      <w:r w:rsidRPr="007642FF">
        <w:rPr>
          <w:rFonts w:ascii="Futura Lt BT" w:hAnsi="Futura Lt BT" w:cs="Arial"/>
          <w:sz w:val="22"/>
          <w:szCs w:val="22"/>
          <w:lang w:val="en-GB"/>
        </w:rPr>
        <w:t>. At the lunch club all children sit down to eat together, with staff; followed by a quiet activity.</w:t>
      </w:r>
    </w:p>
    <w:p w14:paraId="04EA07D8" w14:textId="77777777" w:rsidR="004B4B7E" w:rsidRPr="007B1A3C" w:rsidRDefault="004B4B7E" w:rsidP="008048B1">
      <w:pPr>
        <w:ind w:right="-1"/>
        <w:jc w:val="both"/>
        <w:rPr>
          <w:rFonts w:ascii="Futura Lt BT" w:hAnsi="Futura Lt BT" w:cs="Arial"/>
          <w:b/>
          <w:color w:val="00CCCC"/>
          <w:sz w:val="10"/>
          <w:szCs w:val="22"/>
          <w:lang w:val="en-GB"/>
        </w:rPr>
      </w:pPr>
    </w:p>
    <w:p w14:paraId="213BAD48" w14:textId="77777777" w:rsidR="008048B1" w:rsidRPr="008048B1" w:rsidRDefault="008048B1" w:rsidP="008048B1">
      <w:pPr>
        <w:ind w:right="-1"/>
        <w:jc w:val="both"/>
        <w:rPr>
          <w:rFonts w:ascii="Futura Lt BT" w:hAnsi="Futura Lt BT" w:cs="Arial"/>
          <w:b/>
          <w:color w:val="00CCCC"/>
          <w:sz w:val="22"/>
          <w:szCs w:val="22"/>
          <w:lang w:val="en-GB"/>
        </w:rPr>
      </w:pPr>
      <w:r w:rsidRPr="008048B1">
        <w:rPr>
          <w:rFonts w:ascii="Futura Lt BT" w:hAnsi="Futura Lt BT" w:cs="Arial"/>
          <w:b/>
          <w:color w:val="00CCCC"/>
          <w:sz w:val="22"/>
          <w:szCs w:val="22"/>
          <w:lang w:val="en-GB"/>
        </w:rPr>
        <w:t>Daily Sessions</w:t>
      </w:r>
    </w:p>
    <w:p w14:paraId="09736566" w14:textId="77777777" w:rsidR="008048B1" w:rsidRDefault="008048B1" w:rsidP="008048B1">
      <w:pPr>
        <w:tabs>
          <w:tab w:val="left" w:pos="3402"/>
        </w:tabs>
        <w:ind w:right="-1"/>
        <w:jc w:val="both"/>
        <w:rPr>
          <w:rFonts w:ascii="Futura Lt BT" w:hAnsi="Futura Lt BT" w:cs="Arial"/>
          <w:sz w:val="22"/>
          <w:szCs w:val="22"/>
          <w:lang w:val="en-GB"/>
        </w:rPr>
      </w:pPr>
      <w:r w:rsidRPr="008048B1">
        <w:rPr>
          <w:rFonts w:ascii="Futura Lt BT" w:hAnsi="Futura Lt BT" w:cs="Arial"/>
          <w:sz w:val="22"/>
          <w:szCs w:val="22"/>
          <w:lang w:val="en-GB"/>
        </w:rPr>
        <w:t xml:space="preserve">Many of the activities can be messy so </w:t>
      </w:r>
      <w:r>
        <w:rPr>
          <w:rFonts w:ascii="Futura Lt BT" w:hAnsi="Futura Lt BT" w:cs="Arial"/>
          <w:sz w:val="22"/>
          <w:szCs w:val="22"/>
          <w:lang w:val="en-GB"/>
        </w:rPr>
        <w:t>we ask parents</w:t>
      </w:r>
      <w:r w:rsidRPr="008048B1">
        <w:rPr>
          <w:rFonts w:ascii="Futura Lt BT" w:hAnsi="Futura Lt BT" w:cs="Arial"/>
          <w:sz w:val="22"/>
          <w:szCs w:val="22"/>
          <w:lang w:val="en-GB"/>
        </w:rPr>
        <w:t xml:space="preserve"> </w:t>
      </w:r>
      <w:r>
        <w:rPr>
          <w:rFonts w:ascii="Futura Lt BT" w:hAnsi="Futura Lt BT" w:cs="Arial"/>
          <w:sz w:val="22"/>
          <w:szCs w:val="22"/>
          <w:lang w:val="en-GB"/>
        </w:rPr>
        <w:t xml:space="preserve">to </w:t>
      </w:r>
      <w:r w:rsidRPr="008048B1">
        <w:rPr>
          <w:rFonts w:ascii="Futura Lt BT" w:hAnsi="Futura Lt BT" w:cs="Arial"/>
          <w:sz w:val="22"/>
          <w:szCs w:val="22"/>
          <w:lang w:val="en-GB"/>
        </w:rPr>
        <w:t xml:space="preserve">dress </w:t>
      </w:r>
      <w:r>
        <w:rPr>
          <w:rFonts w:ascii="Futura Lt BT" w:hAnsi="Futura Lt BT" w:cs="Arial"/>
          <w:sz w:val="22"/>
          <w:szCs w:val="22"/>
          <w:lang w:val="en-GB"/>
        </w:rPr>
        <w:t>their</w:t>
      </w:r>
      <w:r w:rsidRPr="008048B1">
        <w:rPr>
          <w:rFonts w:ascii="Futura Lt BT" w:hAnsi="Futura Lt BT" w:cs="Arial"/>
          <w:sz w:val="22"/>
          <w:szCs w:val="22"/>
          <w:lang w:val="en-GB"/>
        </w:rPr>
        <w:t xml:space="preserve"> child appropriately! Children are encouraged to practice skills to help them gain independence, so clothing they can handle easily when going to the toilet is advised. We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take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the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children</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outsi</w:t>
      </w:r>
      <w:r>
        <w:rPr>
          <w:rFonts w:ascii="Futura Lt BT" w:hAnsi="Futura Lt BT" w:cs="Arial"/>
          <w:sz w:val="22"/>
          <w:szCs w:val="22"/>
          <w:lang w:val="en-GB"/>
        </w:rPr>
        <w:t>de</w:t>
      </w:r>
      <w:r w:rsidRPr="00480DB6">
        <w:rPr>
          <w:rFonts w:ascii="Futura Lt BT" w:hAnsi="Futura Lt BT" w:cs="Arial"/>
          <w:sz w:val="16"/>
          <w:szCs w:val="22"/>
          <w:lang w:val="en-GB"/>
        </w:rPr>
        <w:t xml:space="preserve"> </w:t>
      </w:r>
      <w:r>
        <w:rPr>
          <w:rFonts w:ascii="Futura Lt BT" w:hAnsi="Futura Lt BT" w:cs="Arial"/>
          <w:sz w:val="22"/>
          <w:szCs w:val="22"/>
          <w:lang w:val="en-GB"/>
        </w:rPr>
        <w:t xml:space="preserve">as much as possible so ask parents </w:t>
      </w:r>
      <w:r w:rsidRPr="008048B1">
        <w:rPr>
          <w:rFonts w:ascii="Futura Lt BT" w:hAnsi="Futura Lt BT" w:cs="Arial"/>
          <w:sz w:val="22"/>
          <w:szCs w:val="22"/>
          <w:lang w:val="en-GB"/>
        </w:rPr>
        <w:t xml:space="preserve">to provide appropriate weather </w:t>
      </w:r>
      <w:proofErr w:type="gramStart"/>
      <w:r w:rsidRPr="008048B1">
        <w:rPr>
          <w:rFonts w:ascii="Futura Lt BT" w:hAnsi="Futura Lt BT" w:cs="Arial"/>
          <w:sz w:val="22"/>
          <w:szCs w:val="22"/>
          <w:lang w:val="en-GB"/>
        </w:rPr>
        <w:t>wear;</w:t>
      </w:r>
      <w:proofErr w:type="gramEnd"/>
      <w:r w:rsidRPr="008048B1">
        <w:rPr>
          <w:rFonts w:ascii="Futura Lt BT" w:hAnsi="Futura Lt BT" w:cs="Arial"/>
          <w:sz w:val="22"/>
          <w:szCs w:val="22"/>
          <w:lang w:val="en-GB"/>
        </w:rPr>
        <w:t xml:space="preserve"> coats, hats, etc.</w:t>
      </w:r>
    </w:p>
    <w:p w14:paraId="2B059D0C" w14:textId="77777777" w:rsidR="00BE075A" w:rsidRPr="007B1A3C" w:rsidRDefault="00BE075A" w:rsidP="008048B1">
      <w:pPr>
        <w:tabs>
          <w:tab w:val="left" w:pos="3402"/>
        </w:tabs>
        <w:ind w:right="-1"/>
        <w:jc w:val="both"/>
        <w:rPr>
          <w:rFonts w:ascii="Futura Lt BT" w:hAnsi="Futura Lt BT" w:cs="Arial"/>
          <w:sz w:val="8"/>
          <w:lang w:val="en-GB"/>
        </w:rPr>
      </w:pPr>
    </w:p>
    <w:p w14:paraId="1166A888" w14:textId="77777777" w:rsid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We ask that all children have named wellies, which can be left at playgroup; and a change of clothes brought with them each session. We do not have enough pegs to allocate each child their own peg; therefore, we ask children to choose a peg each day. However, children do have individual drawers, where their work and newsletters are put. The children check these at the end of each session.</w:t>
      </w:r>
    </w:p>
    <w:p w14:paraId="753CE86F" w14:textId="77777777" w:rsidR="007B1A3C" w:rsidRPr="007B1A3C" w:rsidRDefault="007B1A3C" w:rsidP="008048B1">
      <w:pPr>
        <w:ind w:right="-1"/>
        <w:jc w:val="both"/>
        <w:rPr>
          <w:rFonts w:ascii="Futura Lt BT" w:hAnsi="Futura Lt BT" w:cs="Arial"/>
          <w:sz w:val="8"/>
          <w:szCs w:val="8"/>
          <w:lang w:val="en-GB"/>
        </w:rPr>
      </w:pPr>
    </w:p>
    <w:p w14:paraId="3DA88F62" w14:textId="77777777" w:rsidR="00433B97"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Children</w:t>
      </w:r>
      <w:r w:rsidRPr="00433B97">
        <w:rPr>
          <w:rFonts w:ascii="Futura Lt BT" w:hAnsi="Futura Lt BT" w:cs="Arial"/>
          <w:sz w:val="22"/>
          <w:szCs w:val="22"/>
          <w:lang w:val="en-GB"/>
        </w:rPr>
        <w:t xml:space="preserve"> </w:t>
      </w:r>
      <w:r w:rsidRPr="008048B1">
        <w:rPr>
          <w:rFonts w:ascii="Futura Lt BT" w:hAnsi="Futura Lt BT" w:cs="Arial"/>
          <w:sz w:val="22"/>
          <w:szCs w:val="22"/>
          <w:lang w:val="en-GB"/>
        </w:rPr>
        <w:t xml:space="preserve">are welcome to bring a comforter, toy or object from </w:t>
      </w:r>
      <w:proofErr w:type="gramStart"/>
      <w:r w:rsidRPr="008048B1">
        <w:rPr>
          <w:rFonts w:ascii="Futura Lt BT" w:hAnsi="Futura Lt BT" w:cs="Arial"/>
          <w:sz w:val="22"/>
          <w:szCs w:val="22"/>
          <w:lang w:val="en-GB"/>
        </w:rPr>
        <w:t>home</w:t>
      </w:r>
      <w:proofErr w:type="gramEnd"/>
      <w:r w:rsidRPr="008048B1">
        <w:rPr>
          <w:rFonts w:ascii="Futura Lt BT" w:hAnsi="Futura Lt BT" w:cs="Arial"/>
          <w:sz w:val="22"/>
          <w:szCs w:val="22"/>
          <w:lang w:val="en-GB"/>
        </w:rPr>
        <w:t xml:space="preserve"> but we do request these items do not promote</w:t>
      </w:r>
    </w:p>
    <w:p w14:paraId="1F9BFC7F" w14:textId="06917DCB" w:rsidR="008048B1" w:rsidRP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lastRenderedPageBreak/>
        <w:t>violence in any way. Although staff do their best to ensure toys and objects are returned safely, they cannot be responsible</w:t>
      </w:r>
      <w:r w:rsidR="007B1A3C">
        <w:rPr>
          <w:rFonts w:ascii="Futura Lt BT" w:hAnsi="Futura Lt BT" w:cs="Arial"/>
          <w:sz w:val="22"/>
          <w:szCs w:val="22"/>
          <w:lang w:val="en-GB"/>
        </w:rPr>
        <w:t xml:space="preserve"> </w:t>
      </w:r>
      <w:r w:rsidRPr="008048B1">
        <w:rPr>
          <w:rFonts w:ascii="Futura Lt BT" w:hAnsi="Futura Lt BT" w:cs="Arial"/>
          <w:sz w:val="22"/>
          <w:szCs w:val="22"/>
          <w:lang w:val="en-GB"/>
        </w:rPr>
        <w:t>for them. We do recommend that all toys / objects from home are clearly marked with the child’s name.</w:t>
      </w:r>
    </w:p>
    <w:p w14:paraId="3E32588C" w14:textId="77777777" w:rsidR="008048B1" w:rsidRPr="00433B97" w:rsidRDefault="008048B1" w:rsidP="008048B1">
      <w:pPr>
        <w:ind w:right="-1"/>
        <w:jc w:val="both"/>
        <w:rPr>
          <w:rFonts w:ascii="Futura Lt BT" w:hAnsi="Futura Lt BT" w:cs="Arial"/>
          <w:sz w:val="10"/>
          <w:szCs w:val="22"/>
          <w:lang w:val="en-GB"/>
        </w:rPr>
      </w:pPr>
    </w:p>
    <w:p w14:paraId="2C7BC67B" w14:textId="77777777" w:rsidR="008048B1" w:rsidRP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During the session we provide a snack where we offer a variety of different things. On special occasions and celebrations different foods may be offered. The weekly content of the snack is displayed in the playroom.</w:t>
      </w:r>
    </w:p>
    <w:p w14:paraId="237A2B6F" w14:textId="77777777" w:rsidR="008048B1" w:rsidRPr="004B4B7E" w:rsidRDefault="008048B1" w:rsidP="008048B1">
      <w:pPr>
        <w:ind w:right="-1"/>
        <w:jc w:val="both"/>
        <w:rPr>
          <w:rFonts w:ascii="Futura Lt BT" w:hAnsi="Futura Lt BT" w:cs="Arial"/>
          <w:sz w:val="10"/>
          <w:szCs w:val="22"/>
          <w:lang w:val="en-GB"/>
        </w:rPr>
      </w:pPr>
    </w:p>
    <w:p w14:paraId="20E1177E" w14:textId="77777777" w:rsidR="008048B1" w:rsidRPr="008048B1" w:rsidRDefault="008048B1" w:rsidP="008048B1">
      <w:pPr>
        <w:tabs>
          <w:tab w:val="left" w:pos="1985"/>
        </w:tabs>
        <w:ind w:right="-1"/>
        <w:jc w:val="both"/>
        <w:rPr>
          <w:rFonts w:ascii="Futura Lt BT" w:hAnsi="Futura Lt BT" w:cs="Arial"/>
          <w:sz w:val="22"/>
          <w:szCs w:val="22"/>
          <w:lang w:val="en-GB"/>
        </w:rPr>
      </w:pPr>
      <w:r w:rsidRPr="008048B1">
        <w:rPr>
          <w:rFonts w:ascii="Futura Lt BT" w:hAnsi="Futura Lt BT" w:cs="Arial"/>
          <w:sz w:val="22"/>
          <w:szCs w:val="22"/>
          <w:lang w:val="en-GB"/>
        </w:rPr>
        <w:t>Parents receive monthly newsletters to keep them up to date of Playgroup events and activities.</w:t>
      </w:r>
    </w:p>
    <w:p w14:paraId="764F1243" w14:textId="77777777" w:rsidR="008048B1" w:rsidRPr="004B4B7E" w:rsidRDefault="008048B1" w:rsidP="008048B1">
      <w:pPr>
        <w:tabs>
          <w:tab w:val="left" w:pos="1985"/>
        </w:tabs>
        <w:ind w:right="-1"/>
        <w:jc w:val="both"/>
        <w:rPr>
          <w:rFonts w:ascii="Futura Lt BT" w:hAnsi="Futura Lt BT" w:cs="Arial"/>
          <w:sz w:val="10"/>
          <w:szCs w:val="22"/>
          <w:lang w:val="en-GB"/>
        </w:rPr>
      </w:pPr>
    </w:p>
    <w:p w14:paraId="527C9E35" w14:textId="77777777" w:rsidR="008048B1" w:rsidRDefault="008048B1" w:rsidP="008048B1">
      <w:pPr>
        <w:tabs>
          <w:tab w:val="left" w:pos="1985"/>
        </w:tabs>
        <w:ind w:right="-1"/>
        <w:jc w:val="both"/>
        <w:rPr>
          <w:rFonts w:ascii="Futura Lt BT" w:hAnsi="Futura Lt BT" w:cs="Arial"/>
          <w:sz w:val="22"/>
          <w:szCs w:val="22"/>
          <w:lang w:val="en-GB"/>
        </w:rPr>
      </w:pPr>
      <w:r w:rsidRPr="008048B1">
        <w:rPr>
          <w:rFonts w:ascii="Futura Lt BT" w:hAnsi="Futura Lt BT" w:cs="Arial"/>
          <w:sz w:val="22"/>
          <w:szCs w:val="22"/>
          <w:lang w:val="en-GB"/>
        </w:rPr>
        <w:t>To ensure Playgroup is a happy, healthy environment we have golden rules: Children are asked to be kind and gentle, use walking legs, use indoor voices, use listening ears, take turns &amp; share with our friends, help each other, remember to say please &amp; thank you, and to help tidy away.</w:t>
      </w:r>
    </w:p>
    <w:p w14:paraId="11CE397D" w14:textId="77777777" w:rsidR="008048B1" w:rsidRPr="004B4B7E" w:rsidRDefault="008048B1" w:rsidP="008048B1">
      <w:pPr>
        <w:tabs>
          <w:tab w:val="left" w:pos="1985"/>
        </w:tabs>
        <w:ind w:right="-1"/>
        <w:jc w:val="both"/>
        <w:rPr>
          <w:rFonts w:ascii="Futura Lt BT" w:hAnsi="Futura Lt BT" w:cs="Arial"/>
          <w:sz w:val="10"/>
          <w:szCs w:val="22"/>
          <w:lang w:val="en-GB"/>
        </w:rPr>
      </w:pPr>
    </w:p>
    <w:p w14:paraId="6FBFFEC8" w14:textId="77777777" w:rsidR="00481DF2" w:rsidRPr="00DE1995" w:rsidRDefault="007B1A3C" w:rsidP="00481DF2">
      <w:pPr>
        <w:ind w:right="-1"/>
        <w:jc w:val="both"/>
        <w:rPr>
          <w:rFonts w:ascii="Futura Lt BT" w:hAnsi="Futura Lt BT" w:cs="Futura Lt BT"/>
          <w:sz w:val="21"/>
          <w:szCs w:val="21"/>
          <w:lang w:val="en-GB"/>
        </w:rPr>
      </w:pPr>
      <w:r w:rsidRPr="00433B97">
        <w:rPr>
          <w:rFonts w:ascii="Futura Lt BT" w:hAnsi="Futura Lt BT"/>
          <w:b/>
          <w:bCs/>
          <w:color w:val="33CCCC"/>
          <w:sz w:val="21"/>
          <w:szCs w:val="21"/>
          <w:u w:val="single"/>
          <w:lang w:val="en-GB"/>
        </w:rPr>
        <w:t>Fees &amp; Funding</w:t>
      </w:r>
      <w:r w:rsidRPr="00433B97">
        <w:rPr>
          <w:rFonts w:ascii="Futura Lt BT" w:hAnsi="Futura Lt BT"/>
          <w:color w:val="33CCCC"/>
          <w:sz w:val="21"/>
          <w:szCs w:val="21"/>
          <w:lang w:val="en-GB"/>
        </w:rPr>
        <w:t xml:space="preserve"> </w:t>
      </w:r>
      <w:r w:rsidR="00481DF2" w:rsidRPr="00DE1995">
        <w:rPr>
          <w:rFonts w:ascii="Futura Lt BT" w:hAnsi="Futura Lt BT" w:cs="Futura Lt BT"/>
          <w:sz w:val="21"/>
          <w:szCs w:val="21"/>
          <w:lang w:val="en-GB"/>
        </w:rPr>
        <w:t xml:space="preserve">The fees are payable weekly, monthly or termly </w:t>
      </w:r>
      <w:r w:rsidR="00481DF2" w:rsidRPr="00DE1995">
        <w:rPr>
          <w:rFonts w:ascii="Futura Lt BT" w:hAnsi="Futura Lt BT" w:cs="Futura Lt BT"/>
          <w:b/>
          <w:bCs/>
          <w:i/>
          <w:iCs/>
          <w:sz w:val="21"/>
          <w:szCs w:val="21"/>
          <w:u w:val="single"/>
          <w:lang w:val="en-GB"/>
        </w:rPr>
        <w:t>in advance</w:t>
      </w:r>
      <w:r w:rsidR="00481DF2" w:rsidRPr="00DE1995">
        <w:rPr>
          <w:rFonts w:ascii="Futura Lt BT" w:hAnsi="Futura Lt BT" w:cs="Futura Lt BT"/>
          <w:sz w:val="21"/>
          <w:szCs w:val="21"/>
          <w:u w:val="single"/>
          <w:lang w:val="en-GB"/>
        </w:rPr>
        <w:t>.</w:t>
      </w:r>
      <w:r w:rsidR="00481DF2" w:rsidRPr="00DE1995">
        <w:rPr>
          <w:rFonts w:ascii="Futura Lt BT" w:hAnsi="Futura Lt BT" w:cs="Futura Lt BT"/>
          <w:sz w:val="21"/>
          <w:szCs w:val="21"/>
          <w:lang w:val="en-GB"/>
        </w:rPr>
        <w:t xml:space="preserve"> Please note that fees must still be paid for absences, holidays or illness. Long term absences may be negotiated with the committee. Each child’s attendance is conditional upon fee payment. If your child is leaving before the end of a school year, Playgroup requires two weeks written notice. </w:t>
      </w:r>
    </w:p>
    <w:p w14:paraId="339E277B" w14:textId="77777777" w:rsidR="00481DF2" w:rsidRPr="00E0691E" w:rsidRDefault="00481DF2" w:rsidP="00481DF2">
      <w:pPr>
        <w:pStyle w:val="BodyText3"/>
        <w:spacing w:after="0"/>
        <w:jc w:val="both"/>
        <w:rPr>
          <w:rFonts w:ascii="Futura Lt BT" w:hAnsi="Futura Lt BT" w:cs="Futura Lt BT"/>
          <w:sz w:val="10"/>
          <w:szCs w:val="21"/>
          <w:lang w:val="en-GB"/>
        </w:rPr>
      </w:pPr>
    </w:p>
    <w:p w14:paraId="555D7804" w14:textId="77777777" w:rsidR="00481DF2" w:rsidRPr="008E561E" w:rsidRDefault="00481DF2" w:rsidP="00481DF2">
      <w:pPr>
        <w:tabs>
          <w:tab w:val="left" w:pos="2040"/>
          <w:tab w:val="left" w:pos="5040"/>
          <w:tab w:val="left" w:pos="7080"/>
        </w:tabs>
        <w:ind w:right="-11"/>
        <w:jc w:val="both"/>
        <w:rPr>
          <w:rFonts w:ascii="Futura Lt BT" w:hAnsi="Futura Lt BT"/>
          <w:b/>
          <w:bCs/>
          <w:sz w:val="21"/>
          <w:szCs w:val="21"/>
          <w:lang w:val="en-GB"/>
        </w:rPr>
      </w:pPr>
      <w:r w:rsidRPr="0035036F">
        <w:rPr>
          <w:rFonts w:ascii="Futura Lt BT" w:hAnsi="Futura Lt BT"/>
          <w:b/>
          <w:bCs/>
          <w:sz w:val="21"/>
          <w:szCs w:val="21"/>
          <w:lang w:val="en-GB"/>
        </w:rPr>
        <w:t>Our Fees f</w:t>
      </w:r>
      <w:r>
        <w:rPr>
          <w:rFonts w:ascii="Futura Lt BT" w:hAnsi="Futura Lt BT"/>
          <w:b/>
          <w:bCs/>
          <w:sz w:val="21"/>
          <w:szCs w:val="21"/>
          <w:lang w:val="en-GB"/>
        </w:rPr>
        <w:t>rom April 2025</w:t>
      </w:r>
      <w:r w:rsidRPr="00DE1995">
        <w:rPr>
          <w:rFonts w:ascii="Futura Lt BT" w:hAnsi="Futura Lt BT"/>
          <w:sz w:val="21"/>
          <w:szCs w:val="21"/>
          <w:lang w:val="en-GB"/>
        </w:rPr>
        <w:t xml:space="preserve"> are </w:t>
      </w:r>
      <w:r w:rsidRPr="00A441DC">
        <w:rPr>
          <w:rFonts w:ascii="Futura Lt BT" w:hAnsi="Futura Lt BT"/>
          <w:sz w:val="21"/>
          <w:szCs w:val="21"/>
          <w:lang w:val="en-GB"/>
        </w:rPr>
        <w:t>£</w:t>
      </w:r>
      <w:r>
        <w:rPr>
          <w:rFonts w:ascii="Futura Lt BT" w:hAnsi="Futura Lt BT"/>
          <w:sz w:val="21"/>
          <w:szCs w:val="21"/>
          <w:lang w:val="en-GB"/>
        </w:rPr>
        <w:t>24.00</w:t>
      </w:r>
      <w:r w:rsidRPr="00A441DC">
        <w:rPr>
          <w:rFonts w:ascii="Futura Lt BT" w:hAnsi="Futura Lt BT"/>
          <w:sz w:val="21"/>
          <w:szCs w:val="21"/>
          <w:lang w:val="en-GB"/>
        </w:rPr>
        <w:t xml:space="preserve"> per child per session; with the Early Start and Lunch Club at £</w:t>
      </w:r>
      <w:r>
        <w:rPr>
          <w:rFonts w:ascii="Futura Lt BT" w:hAnsi="Futura Lt BT"/>
          <w:sz w:val="21"/>
          <w:szCs w:val="21"/>
          <w:lang w:val="en-GB"/>
        </w:rPr>
        <w:t>4.00</w:t>
      </w:r>
      <w:r w:rsidRPr="00A441DC">
        <w:rPr>
          <w:rFonts w:ascii="Futura Lt BT" w:hAnsi="Futura Lt BT"/>
          <w:sz w:val="21"/>
          <w:szCs w:val="21"/>
          <w:lang w:val="en-GB"/>
        </w:rPr>
        <w:t xml:space="preserve"> p</w:t>
      </w:r>
      <w:r w:rsidRPr="00DE1995">
        <w:rPr>
          <w:rFonts w:ascii="Futura Lt BT" w:hAnsi="Futura Lt BT"/>
          <w:sz w:val="21"/>
          <w:szCs w:val="21"/>
          <w:lang w:val="en-GB"/>
        </w:rPr>
        <w:t>er child each. Fees Can be paid by Cash, Cheque (made payable to Stratton Playgroup) or by your Bank’s Online Payment System – please ask a member of staff for our details.</w:t>
      </w:r>
      <w:r>
        <w:rPr>
          <w:rFonts w:ascii="Futura Lt BT" w:hAnsi="Futura Lt BT"/>
          <w:sz w:val="21"/>
          <w:szCs w:val="21"/>
          <w:lang w:val="en-GB"/>
        </w:rPr>
        <w:t xml:space="preserve"> </w:t>
      </w:r>
      <w:r w:rsidRPr="00713F3E">
        <w:rPr>
          <w:rFonts w:ascii="Futura Lt BT" w:hAnsi="Futura Lt BT"/>
          <w:b/>
          <w:bCs/>
          <w:sz w:val="21"/>
          <w:szCs w:val="21"/>
          <w:lang w:val="en-GB"/>
        </w:rPr>
        <w:t>A PRICE REVIEW WILL TAKE PLACE EACH YEAR</w:t>
      </w:r>
      <w:r>
        <w:rPr>
          <w:rFonts w:ascii="Futura Lt BT" w:hAnsi="Futura Lt BT"/>
          <w:b/>
          <w:bCs/>
          <w:sz w:val="21"/>
          <w:szCs w:val="21"/>
          <w:lang w:val="en-GB"/>
        </w:rPr>
        <w:t>,</w:t>
      </w:r>
      <w:r w:rsidRPr="00713F3E">
        <w:rPr>
          <w:rFonts w:ascii="Futura Lt BT" w:hAnsi="Futura Lt BT"/>
          <w:b/>
          <w:bCs/>
          <w:sz w:val="21"/>
          <w:szCs w:val="21"/>
          <w:lang w:val="en-GB"/>
        </w:rPr>
        <w:t xml:space="preserve"> IN APRIL</w:t>
      </w:r>
      <w:r w:rsidRPr="008E561E">
        <w:rPr>
          <w:rFonts w:ascii="Futura Lt BT" w:hAnsi="Futura Lt BT"/>
          <w:b/>
          <w:bCs/>
          <w:sz w:val="21"/>
          <w:szCs w:val="21"/>
          <w:lang w:val="en-GB"/>
        </w:rPr>
        <w:t>.</w:t>
      </w:r>
    </w:p>
    <w:p w14:paraId="7DD22597" w14:textId="77777777" w:rsidR="00481DF2" w:rsidRPr="00E0691E" w:rsidRDefault="00481DF2" w:rsidP="00481DF2">
      <w:pPr>
        <w:jc w:val="both"/>
        <w:rPr>
          <w:rFonts w:ascii="Futura Lt BT" w:hAnsi="Futura Lt BT"/>
          <w:sz w:val="10"/>
          <w:szCs w:val="21"/>
          <w:lang w:val="en-GB"/>
        </w:rPr>
      </w:pPr>
    </w:p>
    <w:p w14:paraId="01F90087" w14:textId="77777777" w:rsidR="00481DF2" w:rsidRPr="00DE1995" w:rsidRDefault="00481DF2" w:rsidP="00481DF2">
      <w:pPr>
        <w:jc w:val="both"/>
        <w:rPr>
          <w:rFonts w:ascii="Futura Lt BT" w:hAnsi="Futura Lt BT"/>
          <w:sz w:val="21"/>
          <w:szCs w:val="21"/>
          <w:lang w:val="en-GB"/>
        </w:rPr>
      </w:pPr>
      <w:r w:rsidRPr="00DE1995">
        <w:rPr>
          <w:rFonts w:ascii="Futura Lt BT" w:hAnsi="Futura Lt BT"/>
          <w:sz w:val="21"/>
          <w:szCs w:val="21"/>
          <w:lang w:val="en-GB"/>
        </w:rPr>
        <w:t>There is a concessionary rate available for families with more than 1 fee paying (unfunded) child attending at one time, please ask a member of staff for details.</w:t>
      </w:r>
    </w:p>
    <w:p w14:paraId="4895F975" w14:textId="77777777" w:rsidR="00481DF2" w:rsidRPr="00E0691E" w:rsidRDefault="00481DF2" w:rsidP="00481DF2">
      <w:pPr>
        <w:ind w:right="-2"/>
        <w:jc w:val="both"/>
        <w:rPr>
          <w:rFonts w:ascii="Futura Lt BT" w:hAnsi="Futura Lt BT"/>
          <w:sz w:val="10"/>
          <w:szCs w:val="21"/>
          <w:lang w:val="en-GB"/>
        </w:rPr>
      </w:pPr>
    </w:p>
    <w:p w14:paraId="3C8FE31C" w14:textId="77777777" w:rsidR="00481DF2" w:rsidRPr="00DE1995" w:rsidRDefault="00481DF2" w:rsidP="00481DF2">
      <w:pPr>
        <w:tabs>
          <w:tab w:val="left" w:pos="2040"/>
          <w:tab w:val="left" w:pos="5040"/>
          <w:tab w:val="left" w:pos="7080"/>
        </w:tabs>
        <w:ind w:right="-11"/>
        <w:jc w:val="both"/>
        <w:rPr>
          <w:rFonts w:ascii="Futura Lt BT" w:hAnsi="Futura Lt BT"/>
          <w:sz w:val="21"/>
          <w:szCs w:val="21"/>
          <w:lang w:val="en-GB"/>
        </w:rPr>
      </w:pPr>
      <w:r w:rsidRPr="00DE1995">
        <w:rPr>
          <w:rFonts w:ascii="Futura Lt BT" w:hAnsi="Futura Lt BT"/>
          <w:sz w:val="21"/>
          <w:szCs w:val="21"/>
          <w:lang w:val="en-GB"/>
        </w:rPr>
        <w:t xml:space="preserve">Some children may be entitled to 2-year-old </w:t>
      </w:r>
      <w:r>
        <w:rPr>
          <w:rFonts w:ascii="Futura Lt BT" w:hAnsi="Futura Lt BT"/>
          <w:sz w:val="21"/>
          <w:szCs w:val="21"/>
          <w:lang w:val="en-GB"/>
        </w:rPr>
        <w:t xml:space="preserve">“disadvantaged families” </w:t>
      </w:r>
      <w:r w:rsidRPr="00DE1995">
        <w:rPr>
          <w:rFonts w:ascii="Futura Lt BT" w:hAnsi="Futura Lt BT"/>
          <w:sz w:val="21"/>
          <w:szCs w:val="21"/>
          <w:lang w:val="en-GB"/>
        </w:rPr>
        <w:t>funding; applications</w:t>
      </w:r>
      <w:r w:rsidRPr="00DE1995">
        <w:rPr>
          <w:rFonts w:ascii="Futura Lt BT" w:hAnsi="Futura Lt BT" w:cs="Arial"/>
          <w:color w:val="333333"/>
          <w:sz w:val="21"/>
          <w:szCs w:val="21"/>
          <w:shd w:val="clear" w:color="auto" w:fill="FFFFFF"/>
        </w:rPr>
        <w:t xml:space="preserve"> </w:t>
      </w:r>
      <w:r w:rsidRPr="009F4B6D">
        <w:rPr>
          <w:rFonts w:ascii="Futura Lt BT" w:hAnsi="Futura Lt BT" w:cs="Arial"/>
          <w:color w:val="000000" w:themeColor="text1"/>
          <w:sz w:val="21"/>
          <w:szCs w:val="21"/>
          <w:shd w:val="clear" w:color="auto" w:fill="FFFFFF"/>
        </w:rPr>
        <w:t xml:space="preserve">need to be made via Cornwall </w:t>
      </w:r>
      <w:r w:rsidRPr="0056568E">
        <w:rPr>
          <w:rFonts w:ascii="Futura Lt BT" w:hAnsi="Futura Lt BT" w:cs="Arial"/>
          <w:color w:val="000000" w:themeColor="text1"/>
          <w:sz w:val="21"/>
          <w:szCs w:val="21"/>
          <w:shd w:val="clear" w:color="auto" w:fill="FFFFFF"/>
        </w:rPr>
        <w:t>Council’s Family Information Service</w:t>
      </w:r>
      <w:r w:rsidRPr="0056568E">
        <w:rPr>
          <w:rFonts w:ascii="Futura Lt BT" w:hAnsi="Futura Lt BT"/>
          <w:color w:val="000000" w:themeColor="text1"/>
          <w:sz w:val="21"/>
          <w:szCs w:val="21"/>
          <w:lang w:val="en-GB"/>
        </w:rPr>
        <w:t xml:space="preserve">, they </w:t>
      </w:r>
      <w:r w:rsidRPr="0056568E">
        <w:rPr>
          <w:rFonts w:ascii="Futura Lt BT" w:hAnsi="Futura Lt BT"/>
          <w:sz w:val="21"/>
          <w:szCs w:val="21"/>
          <w:lang w:val="en-GB"/>
        </w:rPr>
        <w:t>will then approve up to 15 hours of funded childcare per week, if you or your child meet the criteria.</w:t>
      </w:r>
    </w:p>
    <w:p w14:paraId="77087F56" w14:textId="77777777" w:rsidR="00481DF2" w:rsidRPr="00E0691E" w:rsidRDefault="00481DF2" w:rsidP="00481DF2">
      <w:pPr>
        <w:jc w:val="both"/>
        <w:rPr>
          <w:rFonts w:ascii="Futura Lt BT" w:hAnsi="Futura Lt BT"/>
          <w:sz w:val="10"/>
          <w:szCs w:val="21"/>
          <w:lang w:val="en-GB"/>
        </w:rPr>
      </w:pPr>
    </w:p>
    <w:p w14:paraId="1C0A021A" w14:textId="77777777" w:rsidR="00481DF2" w:rsidRPr="00DE1995" w:rsidRDefault="00481DF2" w:rsidP="00481DF2">
      <w:pPr>
        <w:jc w:val="both"/>
        <w:rPr>
          <w:rFonts w:ascii="Futura Lt BT" w:hAnsi="Futura Lt BT"/>
          <w:sz w:val="21"/>
          <w:szCs w:val="21"/>
          <w:lang w:val="en-GB"/>
        </w:rPr>
      </w:pPr>
      <w:r w:rsidRPr="00DE1995">
        <w:rPr>
          <w:rFonts w:ascii="Futura Lt BT" w:hAnsi="Futura Lt BT"/>
          <w:sz w:val="21"/>
          <w:szCs w:val="21"/>
          <w:lang w:val="en-GB"/>
        </w:rPr>
        <w:t xml:space="preserve">The term after your child turns 3 years old, they are entitled to Early Years Education Funding, which covers fees up to 15 hours per week for 38 weeks of every academic year. This must be taken over a minimum of 2 days in sessions no longer than 10 hours in any one </w:t>
      </w:r>
      <w:proofErr w:type="gramStart"/>
      <w:r w:rsidRPr="00DE1995">
        <w:rPr>
          <w:rFonts w:ascii="Futura Lt BT" w:hAnsi="Futura Lt BT"/>
          <w:sz w:val="21"/>
          <w:szCs w:val="21"/>
          <w:lang w:val="en-GB"/>
        </w:rPr>
        <w:t>day, and</w:t>
      </w:r>
      <w:proofErr w:type="gramEnd"/>
      <w:r w:rsidRPr="00DE1995">
        <w:rPr>
          <w:rFonts w:ascii="Futura Lt BT" w:hAnsi="Futura Lt BT"/>
          <w:sz w:val="21"/>
          <w:szCs w:val="21"/>
          <w:lang w:val="en-GB"/>
        </w:rPr>
        <w:t xml:space="preserve"> taken between a maximum of 2 childcare providers. Forms for this as well as entitlement dates are given out at the beginning of term and need to be completed quickly; staff are always on hand to help with any queries. </w:t>
      </w:r>
    </w:p>
    <w:p w14:paraId="46FF5CA9" w14:textId="77777777" w:rsidR="00481DF2" w:rsidRPr="00E0691E" w:rsidRDefault="00481DF2" w:rsidP="00481DF2">
      <w:pPr>
        <w:jc w:val="both"/>
        <w:rPr>
          <w:rFonts w:ascii="Futura Lt BT" w:hAnsi="Futura Lt BT"/>
          <w:sz w:val="10"/>
          <w:szCs w:val="21"/>
          <w:lang w:val="en-GB"/>
        </w:rPr>
      </w:pPr>
    </w:p>
    <w:p w14:paraId="4D92A898" w14:textId="77777777" w:rsidR="00481DF2" w:rsidRPr="00DE1995" w:rsidRDefault="00481DF2" w:rsidP="00481DF2">
      <w:pPr>
        <w:pStyle w:val="BodyText"/>
        <w:rPr>
          <w:rFonts w:ascii="Futura Lt BT" w:hAnsi="Futura Lt BT"/>
          <w:sz w:val="21"/>
          <w:szCs w:val="21"/>
        </w:rPr>
      </w:pPr>
      <w:r w:rsidRPr="00DE1995">
        <w:rPr>
          <w:rFonts w:ascii="Futura Lt BT" w:hAnsi="Futura Lt BT"/>
          <w:sz w:val="21"/>
          <w:szCs w:val="21"/>
        </w:rPr>
        <w:t>We ask that all 2-year-olds attend a minimum of TWO 3-hour sessions per week; and the term after the child turns 3, that they attend a minimum of THREE 3</w:t>
      </w:r>
      <w:r>
        <w:rPr>
          <w:rFonts w:ascii="Futura Lt BT" w:hAnsi="Futura Lt BT"/>
          <w:sz w:val="21"/>
          <w:szCs w:val="21"/>
        </w:rPr>
        <w:t>-</w:t>
      </w:r>
      <w:r w:rsidRPr="00DE1995">
        <w:rPr>
          <w:rFonts w:ascii="Futura Lt BT" w:hAnsi="Futura Lt BT"/>
          <w:sz w:val="21"/>
          <w:szCs w:val="21"/>
        </w:rPr>
        <w:t>hour sessions per week.</w:t>
      </w:r>
    </w:p>
    <w:p w14:paraId="0E5AA9F6" w14:textId="77777777" w:rsidR="00481DF2" w:rsidRPr="00DE1995" w:rsidRDefault="00481DF2" w:rsidP="00481DF2">
      <w:pPr>
        <w:pStyle w:val="BodyText"/>
        <w:rPr>
          <w:rFonts w:ascii="Futura Lt BT" w:hAnsi="Futura Lt BT"/>
          <w:sz w:val="21"/>
          <w:szCs w:val="21"/>
        </w:rPr>
      </w:pPr>
      <w:r w:rsidRPr="00DE1995">
        <w:rPr>
          <w:rFonts w:ascii="Futura Lt BT" w:hAnsi="Futura Lt BT"/>
          <w:sz w:val="21"/>
          <w:szCs w:val="21"/>
        </w:rPr>
        <w:t>This is to ensure that the child settles, and benefits as much as possible from their time with us.</w:t>
      </w:r>
    </w:p>
    <w:p w14:paraId="4736F492" w14:textId="77777777" w:rsidR="00481DF2" w:rsidRPr="00E0691E" w:rsidRDefault="00481DF2" w:rsidP="00481DF2">
      <w:pPr>
        <w:jc w:val="both"/>
        <w:rPr>
          <w:rFonts w:ascii="Futura Lt BT" w:hAnsi="Futura Lt BT"/>
          <w:sz w:val="10"/>
          <w:szCs w:val="21"/>
          <w:lang w:val="en-GB"/>
        </w:rPr>
      </w:pPr>
    </w:p>
    <w:p w14:paraId="22515357" w14:textId="77777777" w:rsidR="00481DF2" w:rsidRPr="00DE1995" w:rsidRDefault="00481DF2" w:rsidP="00481DF2">
      <w:pPr>
        <w:tabs>
          <w:tab w:val="left" w:pos="2040"/>
          <w:tab w:val="left" w:pos="5040"/>
          <w:tab w:val="left" w:pos="7080"/>
        </w:tabs>
        <w:ind w:right="-11"/>
        <w:jc w:val="both"/>
        <w:rPr>
          <w:rFonts w:ascii="Futura Lt BT" w:hAnsi="Futura Lt BT"/>
          <w:sz w:val="21"/>
          <w:szCs w:val="21"/>
        </w:rPr>
      </w:pPr>
      <w:r w:rsidRPr="00DE1995">
        <w:rPr>
          <w:rFonts w:ascii="Futura Lt BT" w:hAnsi="Futura Lt BT"/>
          <w:sz w:val="21"/>
          <w:szCs w:val="21"/>
          <w:lang w:val="en-GB"/>
        </w:rPr>
        <w:t xml:space="preserve">We may be able to claim up to an </w:t>
      </w:r>
      <w:r>
        <w:rPr>
          <w:rFonts w:ascii="Futura Lt BT" w:hAnsi="Futura Lt BT"/>
          <w:sz w:val="21"/>
          <w:szCs w:val="21"/>
          <w:lang w:val="en-GB"/>
        </w:rPr>
        <w:t>approx.</w:t>
      </w:r>
      <w:r w:rsidRPr="00A441DC">
        <w:rPr>
          <w:rFonts w:ascii="Futura Lt BT" w:hAnsi="Futura Lt BT"/>
          <w:sz w:val="21"/>
          <w:szCs w:val="21"/>
          <w:lang w:val="en-GB"/>
        </w:rPr>
        <w:t xml:space="preserve"> £</w:t>
      </w:r>
      <w:r>
        <w:rPr>
          <w:rFonts w:ascii="Futura Lt BT" w:hAnsi="Futura Lt BT"/>
          <w:sz w:val="21"/>
          <w:szCs w:val="21"/>
          <w:lang w:val="en-GB"/>
        </w:rPr>
        <w:t>570</w:t>
      </w:r>
      <w:r w:rsidRPr="00A441DC">
        <w:rPr>
          <w:rFonts w:ascii="Futura Lt BT" w:hAnsi="Futura Lt BT"/>
          <w:sz w:val="21"/>
          <w:szCs w:val="21"/>
          <w:lang w:val="en-GB"/>
        </w:rPr>
        <w:t xml:space="preserve"> per</w:t>
      </w:r>
      <w:r w:rsidRPr="00DE1995">
        <w:rPr>
          <w:rFonts w:ascii="Futura Lt BT" w:hAnsi="Futura Lt BT"/>
          <w:sz w:val="21"/>
          <w:szCs w:val="21"/>
          <w:lang w:val="en-GB"/>
        </w:rPr>
        <w:t xml:space="preserve"> year for Early Years Pupil Premium (EYPP) for some children that are claiming EYEF with us; this</w:t>
      </w:r>
      <w:r w:rsidRPr="00DE1995">
        <w:rPr>
          <w:rFonts w:ascii="Futura Lt BT" w:hAnsi="Futura Lt BT" w:cs="Arial"/>
          <w:sz w:val="21"/>
          <w:szCs w:val="21"/>
        </w:rPr>
        <w:t xml:space="preserve"> additional money could make a significant difference to your child’s learning outcomes.</w:t>
      </w:r>
      <w:r w:rsidRPr="00DE1995">
        <w:rPr>
          <w:rFonts w:ascii="Futura Lt BT" w:hAnsi="Futura Lt BT"/>
          <w:sz w:val="21"/>
          <w:szCs w:val="21"/>
        </w:rPr>
        <w:t xml:space="preserve"> Any parent who thinks their child may be eligible, can have the appropriate details checked by Cornwall Council’s Early Years Finance Team</w:t>
      </w:r>
      <w:r>
        <w:rPr>
          <w:rFonts w:ascii="Futura Lt BT" w:hAnsi="Futura Lt BT"/>
          <w:sz w:val="21"/>
          <w:szCs w:val="21"/>
        </w:rPr>
        <w:t>, by simply informing us of your date of birth and national insurance number</w:t>
      </w:r>
      <w:r w:rsidRPr="00DE1995">
        <w:rPr>
          <w:rFonts w:ascii="Futura Lt BT" w:hAnsi="Futura Lt BT"/>
          <w:sz w:val="21"/>
          <w:szCs w:val="21"/>
        </w:rPr>
        <w:t>.</w:t>
      </w:r>
    </w:p>
    <w:p w14:paraId="24F70354" w14:textId="77777777" w:rsidR="00481DF2" w:rsidRPr="00E0691E" w:rsidRDefault="00481DF2" w:rsidP="00481DF2">
      <w:pPr>
        <w:jc w:val="both"/>
        <w:rPr>
          <w:rFonts w:ascii="Futura Lt BT" w:hAnsi="Futura Lt BT"/>
          <w:sz w:val="10"/>
          <w:szCs w:val="21"/>
          <w:lang w:val="en-GB"/>
        </w:rPr>
      </w:pPr>
    </w:p>
    <w:p w14:paraId="3347755F" w14:textId="77777777" w:rsidR="00481DF2" w:rsidRPr="00DE1995" w:rsidRDefault="00481DF2" w:rsidP="00481DF2">
      <w:pPr>
        <w:ind w:right="-2"/>
        <w:jc w:val="both"/>
        <w:rPr>
          <w:rFonts w:ascii="Futura Lt BT" w:hAnsi="Futura Lt BT"/>
          <w:sz w:val="21"/>
          <w:szCs w:val="21"/>
          <w:lang w:val="en-GB"/>
        </w:rPr>
      </w:pPr>
      <w:r w:rsidRPr="00DE1995">
        <w:rPr>
          <w:rFonts w:ascii="Futura Lt BT" w:hAnsi="Futura Lt BT"/>
          <w:sz w:val="21"/>
          <w:szCs w:val="21"/>
          <w:lang w:val="en-GB"/>
        </w:rPr>
        <w:t>Under the flexible entitlement, parents with funded children can use the Early Start and Lunch Club as part of their funded hours and therefore not have to pay for them. But if you intend to use your full entitlement of funding on normal playgroup sessions, or your child is not government funded, the fee for the Early Start and/or Lunch Club will be payable.</w:t>
      </w:r>
    </w:p>
    <w:p w14:paraId="576E9EC4" w14:textId="77777777" w:rsidR="00481DF2" w:rsidRDefault="00481DF2" w:rsidP="00481DF2">
      <w:pPr>
        <w:ind w:right="-2"/>
        <w:jc w:val="both"/>
        <w:rPr>
          <w:rFonts w:ascii="Futura Lt BT" w:hAnsi="Futura Lt BT"/>
          <w:sz w:val="10"/>
          <w:szCs w:val="24"/>
          <w:lang w:val="en-GB"/>
        </w:rPr>
      </w:pPr>
    </w:p>
    <w:p w14:paraId="49CDBC90" w14:textId="77777777" w:rsidR="00481DF2" w:rsidRPr="003078C2" w:rsidRDefault="00481DF2" w:rsidP="00481DF2">
      <w:pPr>
        <w:pStyle w:val="NormalWeb"/>
        <w:shd w:val="clear" w:color="auto" w:fill="FFFFFF"/>
        <w:spacing w:before="0" w:beforeAutospacing="0" w:after="0" w:afterAutospacing="0"/>
        <w:jc w:val="both"/>
        <w:rPr>
          <w:rFonts w:ascii="Futura Lt BT" w:hAnsi="Futura Lt BT" w:cs="Arial"/>
          <w:color w:val="000000"/>
          <w:sz w:val="21"/>
          <w:szCs w:val="21"/>
        </w:rPr>
      </w:pPr>
      <w:r w:rsidRPr="009E7639">
        <w:rPr>
          <w:rFonts w:ascii="Futura Lt BT" w:hAnsi="Futura Lt BT"/>
          <w:b/>
          <w:sz w:val="21"/>
          <w:szCs w:val="21"/>
        </w:rPr>
        <w:t xml:space="preserve">Note – </w:t>
      </w:r>
      <w:r w:rsidRPr="009E7639">
        <w:rPr>
          <w:rFonts w:ascii="Futura Lt BT" w:hAnsi="Futura Lt BT" w:cs="Arial"/>
          <w:color w:val="000000"/>
          <w:sz w:val="21"/>
          <w:szCs w:val="21"/>
        </w:rPr>
        <w:t>The government has confirmed that from </w:t>
      </w:r>
      <w:r>
        <w:rPr>
          <w:rFonts w:ascii="Futura Lt BT" w:hAnsi="Futura Lt BT" w:cs="Arial"/>
          <w:b/>
          <w:bCs/>
          <w:color w:val="000000"/>
          <w:sz w:val="21"/>
          <w:szCs w:val="21"/>
        </w:rPr>
        <w:t xml:space="preserve">September </w:t>
      </w:r>
      <w:r w:rsidRPr="009E7639">
        <w:rPr>
          <w:rFonts w:ascii="Futura Lt BT" w:hAnsi="Futura Lt BT" w:cs="Arial"/>
          <w:b/>
          <w:bCs/>
          <w:color w:val="000000"/>
          <w:sz w:val="21"/>
          <w:szCs w:val="21"/>
        </w:rPr>
        <w:t>202</w:t>
      </w:r>
      <w:r>
        <w:rPr>
          <w:rFonts w:ascii="Futura Lt BT" w:hAnsi="Futura Lt BT" w:cs="Arial"/>
          <w:b/>
          <w:bCs/>
          <w:color w:val="000000"/>
          <w:sz w:val="21"/>
          <w:szCs w:val="21"/>
        </w:rPr>
        <w:t>5</w:t>
      </w:r>
      <w:r w:rsidRPr="009E7639">
        <w:rPr>
          <w:rFonts w:ascii="Futura Lt BT" w:hAnsi="Futura Lt BT" w:cs="Arial"/>
          <w:color w:val="000000"/>
          <w:sz w:val="21"/>
          <w:szCs w:val="21"/>
        </w:rPr>
        <w:t xml:space="preserve">, all </w:t>
      </w:r>
      <w:r w:rsidRPr="00440DCD">
        <w:rPr>
          <w:rFonts w:ascii="Futura Lt BT" w:hAnsi="Futura Lt BT" w:cs="Arial"/>
          <w:color w:val="000000"/>
          <w:sz w:val="21"/>
          <w:szCs w:val="21"/>
          <w:u w:val="single"/>
        </w:rPr>
        <w:t>eligible working parents</w:t>
      </w:r>
      <w:r w:rsidRPr="009E7639">
        <w:rPr>
          <w:rFonts w:ascii="Futura Lt BT" w:hAnsi="Futura Lt BT" w:cs="Arial"/>
          <w:color w:val="000000"/>
          <w:sz w:val="21"/>
          <w:szCs w:val="21"/>
        </w:rPr>
        <w:t xml:space="preserve"> of </w:t>
      </w:r>
      <w:r w:rsidRPr="00440DCD">
        <w:rPr>
          <w:rFonts w:ascii="Futura Lt BT" w:hAnsi="Futura Lt BT" w:cs="Arial"/>
          <w:b/>
          <w:bCs/>
          <w:color w:val="000000"/>
          <w:sz w:val="21"/>
          <w:szCs w:val="21"/>
        </w:rPr>
        <w:t>9-month-old</w:t>
      </w:r>
      <w:r>
        <w:rPr>
          <w:rFonts w:ascii="Futura Lt BT" w:hAnsi="Futura Lt BT" w:cs="Arial"/>
          <w:b/>
          <w:bCs/>
          <w:color w:val="000000"/>
          <w:sz w:val="21"/>
          <w:szCs w:val="21"/>
        </w:rPr>
        <w:t xml:space="preserve">+ children </w:t>
      </w:r>
      <w:r w:rsidRPr="009E7639">
        <w:rPr>
          <w:rFonts w:ascii="Futura Lt BT" w:hAnsi="Futura Lt BT" w:cs="Arial"/>
          <w:color w:val="000000"/>
          <w:sz w:val="21"/>
          <w:szCs w:val="21"/>
        </w:rPr>
        <w:t>will</w:t>
      </w:r>
      <w:r>
        <w:rPr>
          <w:rFonts w:ascii="Futura Lt BT" w:hAnsi="Futura Lt BT" w:cs="Arial"/>
          <w:color w:val="000000"/>
          <w:sz w:val="21"/>
          <w:szCs w:val="21"/>
        </w:rPr>
        <w:t xml:space="preserve"> </w:t>
      </w:r>
      <w:r w:rsidRPr="009E7639">
        <w:rPr>
          <w:rFonts w:ascii="Futura Lt BT" w:hAnsi="Futura Lt BT" w:cs="Arial"/>
          <w:color w:val="000000"/>
          <w:sz w:val="21"/>
          <w:szCs w:val="21"/>
        </w:rPr>
        <w:t>be able to access funding for </w:t>
      </w:r>
      <w:r>
        <w:rPr>
          <w:rFonts w:ascii="Futura Lt BT" w:hAnsi="Futura Lt BT" w:cs="Arial"/>
          <w:b/>
          <w:bCs/>
          <w:color w:val="000000"/>
          <w:sz w:val="21"/>
          <w:szCs w:val="21"/>
        </w:rPr>
        <w:t>30</w:t>
      </w:r>
      <w:r w:rsidRPr="009E7639">
        <w:rPr>
          <w:rFonts w:ascii="Futura Lt BT" w:hAnsi="Futura Lt BT" w:cs="Arial"/>
          <w:b/>
          <w:bCs/>
          <w:color w:val="000000"/>
          <w:sz w:val="21"/>
          <w:szCs w:val="21"/>
        </w:rPr>
        <w:t xml:space="preserve"> hours per week</w:t>
      </w:r>
      <w:r w:rsidRPr="009E7639">
        <w:rPr>
          <w:rFonts w:ascii="Futura Lt BT" w:hAnsi="Futura Lt BT" w:cs="Arial"/>
          <w:color w:val="000000"/>
          <w:sz w:val="21"/>
          <w:szCs w:val="21"/>
        </w:rPr>
        <w:t> of education and care</w:t>
      </w:r>
      <w:r>
        <w:rPr>
          <w:rFonts w:ascii="Futura Lt BT" w:hAnsi="Futura Lt BT" w:cs="Arial"/>
          <w:color w:val="000000"/>
          <w:sz w:val="21"/>
          <w:szCs w:val="21"/>
        </w:rPr>
        <w:t xml:space="preserve"> - </w:t>
      </w:r>
      <w:r w:rsidRPr="00DE1995">
        <w:rPr>
          <w:rFonts w:ascii="Futura Lt BT" w:hAnsi="Futura Lt BT"/>
          <w:sz w:val="21"/>
          <w:szCs w:val="21"/>
        </w:rPr>
        <w:t xml:space="preserve">certain criteria must be met, further details can be found at </w:t>
      </w:r>
      <w:hyperlink r:id="rId8" w:history="1">
        <w:r w:rsidRPr="00DE1995">
          <w:rPr>
            <w:rStyle w:val="Hyperlink"/>
            <w:rFonts w:ascii="Futura Lt BT" w:hAnsi="Futura Lt BT"/>
            <w:sz w:val="21"/>
            <w:szCs w:val="21"/>
          </w:rPr>
          <w:t>www.childcarechoices.gov.uk/</w:t>
        </w:r>
      </w:hyperlink>
    </w:p>
    <w:p w14:paraId="74C7C7B6" w14:textId="77777777" w:rsidR="00481DF2" w:rsidRPr="00DE1995" w:rsidRDefault="00481DF2" w:rsidP="00481DF2">
      <w:pPr>
        <w:jc w:val="both"/>
        <w:rPr>
          <w:rFonts w:ascii="Futura Lt BT" w:hAnsi="Futura Lt BT" w:cs="Arial"/>
          <w:sz w:val="21"/>
          <w:szCs w:val="21"/>
        </w:rPr>
      </w:pPr>
      <w:r w:rsidRPr="00DE1995">
        <w:rPr>
          <w:rFonts w:ascii="Futura Lt BT" w:hAnsi="Futura Lt BT" w:cs="Arial"/>
          <w:sz w:val="21"/>
          <w:szCs w:val="21"/>
        </w:rPr>
        <w:t xml:space="preserve">At the same time, some parents can also apply for a Tax-Free </w:t>
      </w:r>
      <w:r>
        <w:rPr>
          <w:rFonts w:ascii="Futura Lt BT" w:hAnsi="Futura Lt BT" w:cs="Arial"/>
          <w:sz w:val="21"/>
          <w:szCs w:val="21"/>
        </w:rPr>
        <w:t xml:space="preserve">Childcare account: </w:t>
      </w:r>
      <w:hyperlink r:id="rId9" w:history="1">
        <w:r w:rsidRPr="00DE1995">
          <w:rPr>
            <w:rStyle w:val="Hyperlink"/>
            <w:rFonts w:ascii="Futura Lt BT" w:hAnsi="Futura Lt BT" w:cs="Arial"/>
            <w:sz w:val="21"/>
            <w:szCs w:val="21"/>
          </w:rPr>
          <w:t>https://www.gov.uk/childcare-calculator</w:t>
        </w:r>
      </w:hyperlink>
    </w:p>
    <w:p w14:paraId="2F45846F" w14:textId="77777777" w:rsidR="00481DF2" w:rsidRPr="00977259" w:rsidRDefault="00481DF2" w:rsidP="00481DF2">
      <w:pPr>
        <w:pStyle w:val="NormalWeb"/>
        <w:shd w:val="clear" w:color="auto" w:fill="FFFFFF"/>
        <w:spacing w:before="0" w:beforeAutospacing="0" w:after="0" w:afterAutospacing="0"/>
        <w:jc w:val="both"/>
        <w:rPr>
          <w:rFonts w:ascii="Futura Lt BT" w:hAnsi="Futura Lt BT" w:cs="Arial"/>
          <w:color w:val="000000"/>
          <w:sz w:val="10"/>
          <w:szCs w:val="20"/>
        </w:rPr>
      </w:pPr>
    </w:p>
    <w:p w14:paraId="18F65EC8" w14:textId="77777777" w:rsidR="00481DF2" w:rsidRPr="009E7639" w:rsidRDefault="00481DF2" w:rsidP="00481DF2">
      <w:pPr>
        <w:pStyle w:val="NormalWeb"/>
        <w:shd w:val="clear" w:color="auto" w:fill="FFFFFF"/>
        <w:spacing w:before="0" w:beforeAutospacing="0" w:after="0" w:afterAutospacing="0"/>
        <w:jc w:val="both"/>
        <w:rPr>
          <w:rFonts w:ascii="Futura Lt BT" w:hAnsi="Futura Lt BT" w:cs="Arial"/>
          <w:color w:val="000000"/>
          <w:sz w:val="21"/>
          <w:szCs w:val="21"/>
        </w:rPr>
      </w:pPr>
      <w:r>
        <w:rPr>
          <w:rFonts w:ascii="Futura Lt BT" w:hAnsi="Futura Lt BT" w:cs="Arial"/>
          <w:color w:val="000000"/>
          <w:sz w:val="21"/>
          <w:szCs w:val="21"/>
        </w:rPr>
        <w:t>The</w:t>
      </w:r>
      <w:r w:rsidRPr="009E7639">
        <w:rPr>
          <w:rFonts w:ascii="Futura Lt BT" w:hAnsi="Futura Lt BT" w:cs="Arial"/>
          <w:color w:val="000000"/>
          <w:sz w:val="21"/>
          <w:szCs w:val="21"/>
        </w:rPr>
        <w:t xml:space="preserve"> parents or carers will need to earn at least the equivalent of 16 hours at the minimum or living wage but no more than £100,000. This applies to each parent in dual-parent households, though there are exceptions where one parent is in receipt of Incapacity Benefit, Severe Disablement Allowance, Carer’s Allowance, Limited Capability for Work Benefit or contribution-based Employment and Support Allowance and their partner is working.</w:t>
      </w:r>
    </w:p>
    <w:p w14:paraId="3C4E48B1" w14:textId="3E9EEAEF" w:rsidR="000C6584" w:rsidRPr="00433B97" w:rsidRDefault="000C6584" w:rsidP="00481DF2">
      <w:pPr>
        <w:ind w:right="-1"/>
        <w:jc w:val="both"/>
        <w:rPr>
          <w:rFonts w:ascii="Futura Lt BT" w:hAnsi="Futura Lt BT" w:cs="Arial"/>
          <w:sz w:val="21"/>
          <w:szCs w:val="21"/>
          <w:lang w:val="en-GB"/>
        </w:rPr>
      </w:pPr>
    </w:p>
    <w:sectPr w:rsidR="000C6584" w:rsidRPr="00433B97" w:rsidSect="00EA6312">
      <w:footerReference w:type="even" r:id="rId10"/>
      <w:footerReference w:type="default" r:id="rId11"/>
      <w:footnotePr>
        <w:pos w:val="beneathText"/>
      </w:footnotePr>
      <w:pgSz w:w="11905" w:h="16837" w:code="9"/>
      <w:pgMar w:top="539" w:right="539" w:bottom="828" w:left="539" w:header="0" w:footer="851"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3DB30" w14:textId="77777777" w:rsidR="009D1D61" w:rsidRDefault="009D1D61">
      <w:r>
        <w:separator/>
      </w:r>
    </w:p>
  </w:endnote>
  <w:endnote w:type="continuationSeparator" w:id="0">
    <w:p w14:paraId="0C2D22F5" w14:textId="77777777" w:rsidR="009D1D61" w:rsidRDefault="009D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F56DE" w14:textId="77777777" w:rsidR="00085F7A" w:rsidRDefault="00085F7A" w:rsidP="00E07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D49">
      <w:rPr>
        <w:rStyle w:val="PageNumber"/>
        <w:noProof/>
      </w:rPr>
      <w:t>12</w:t>
    </w:r>
    <w:r>
      <w:rPr>
        <w:rStyle w:val="PageNumber"/>
      </w:rPr>
      <w:fldChar w:fldCharType="end"/>
    </w:r>
  </w:p>
  <w:p w14:paraId="4FD45FB5" w14:textId="77777777" w:rsidR="00085F7A" w:rsidRDefault="00085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509869"/>
      <w:docPartObj>
        <w:docPartGallery w:val="Page Numbers (Bottom of Page)"/>
        <w:docPartUnique/>
      </w:docPartObj>
    </w:sdtPr>
    <w:sdtEndPr>
      <w:rPr>
        <w:noProof/>
      </w:rPr>
    </w:sdtEndPr>
    <w:sdtContent>
      <w:p w14:paraId="43F03D51" w14:textId="77777777" w:rsidR="00EA6312" w:rsidRDefault="00EA6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D2AC2" w14:textId="77777777" w:rsidR="00085F7A" w:rsidRDefault="00085F7A" w:rsidP="00EA6312">
    <w:pPr>
      <w:pStyle w:val="ListParagraph"/>
      <w:ind w:left="4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A728" w14:textId="77777777" w:rsidR="009D1D61" w:rsidRDefault="009D1D61">
      <w:r>
        <w:separator/>
      </w:r>
    </w:p>
  </w:footnote>
  <w:footnote w:type="continuationSeparator" w:id="0">
    <w:p w14:paraId="1D4EAC7C" w14:textId="77777777" w:rsidR="009D1D61" w:rsidRDefault="009D1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157D0"/>
    <w:multiLevelType w:val="multilevel"/>
    <w:tmpl w:val="0C4E6E26"/>
    <w:name w:val="WW8Num1522222222222"/>
    <w:lvl w:ilvl="0">
      <w:start w:val="1"/>
      <w:numFmt w:val="decimal"/>
      <w:lvlText w:val="%1."/>
      <w:lvlJc w:val="left"/>
      <w:pPr>
        <w:tabs>
          <w:tab w:val="num" w:pos="360"/>
        </w:tabs>
        <w:ind w:left="360" w:hanging="360"/>
      </w:pPr>
      <w:rPr>
        <w:color w:val="auto"/>
      </w:rPr>
    </w:lvl>
    <w:lvl w:ilvl="1">
      <w:start w:val="30"/>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3C4E4246"/>
    <w:multiLevelType w:val="hybridMultilevel"/>
    <w:tmpl w:val="7C58BA86"/>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 w15:restartNumberingAfterBreak="0">
    <w:nsid w:val="3C584359"/>
    <w:multiLevelType w:val="hybridMultilevel"/>
    <w:tmpl w:val="C7CC6B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C2AD7"/>
    <w:multiLevelType w:val="hybridMultilevel"/>
    <w:tmpl w:val="3DB6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743991">
    <w:abstractNumId w:val="0"/>
  </w:num>
  <w:num w:numId="2" w16cid:durableId="313488025">
    <w:abstractNumId w:val="1"/>
  </w:num>
  <w:num w:numId="3" w16cid:durableId="353652020">
    <w:abstractNumId w:val="3"/>
  </w:num>
  <w:num w:numId="4" w16cid:durableId="198569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42"/>
    <w:rsid w:val="000457D3"/>
    <w:rsid w:val="0006406D"/>
    <w:rsid w:val="000641DC"/>
    <w:rsid w:val="00076C74"/>
    <w:rsid w:val="00085F7A"/>
    <w:rsid w:val="00095580"/>
    <w:rsid w:val="000C6584"/>
    <w:rsid w:val="000D3E99"/>
    <w:rsid w:val="0013758D"/>
    <w:rsid w:val="001434D8"/>
    <w:rsid w:val="001774EF"/>
    <w:rsid w:val="00182C6E"/>
    <w:rsid w:val="001B20F1"/>
    <w:rsid w:val="001D0241"/>
    <w:rsid w:val="00207BC1"/>
    <w:rsid w:val="00233D46"/>
    <w:rsid w:val="0023683D"/>
    <w:rsid w:val="002A2C46"/>
    <w:rsid w:val="002B778A"/>
    <w:rsid w:val="002D42B5"/>
    <w:rsid w:val="002F2F18"/>
    <w:rsid w:val="003325ED"/>
    <w:rsid w:val="00340F4E"/>
    <w:rsid w:val="0036393E"/>
    <w:rsid w:val="003A1023"/>
    <w:rsid w:val="003A679F"/>
    <w:rsid w:val="003D5778"/>
    <w:rsid w:val="003D6CB9"/>
    <w:rsid w:val="00413FBD"/>
    <w:rsid w:val="00416F6C"/>
    <w:rsid w:val="004174F1"/>
    <w:rsid w:val="00433B97"/>
    <w:rsid w:val="00440328"/>
    <w:rsid w:val="004438C3"/>
    <w:rsid w:val="00447991"/>
    <w:rsid w:val="00455D24"/>
    <w:rsid w:val="00480DB6"/>
    <w:rsid w:val="00481DF2"/>
    <w:rsid w:val="004B4B7E"/>
    <w:rsid w:val="004B7442"/>
    <w:rsid w:val="004E2DDE"/>
    <w:rsid w:val="004E3BD6"/>
    <w:rsid w:val="00546E7B"/>
    <w:rsid w:val="00560666"/>
    <w:rsid w:val="005A4C56"/>
    <w:rsid w:val="005B6819"/>
    <w:rsid w:val="00606A37"/>
    <w:rsid w:val="00657A2A"/>
    <w:rsid w:val="006913A2"/>
    <w:rsid w:val="006933B0"/>
    <w:rsid w:val="00695483"/>
    <w:rsid w:val="00704228"/>
    <w:rsid w:val="007308FF"/>
    <w:rsid w:val="00757069"/>
    <w:rsid w:val="00761F6C"/>
    <w:rsid w:val="007642FF"/>
    <w:rsid w:val="00781035"/>
    <w:rsid w:val="007B1A3C"/>
    <w:rsid w:val="007B4ED3"/>
    <w:rsid w:val="008048B1"/>
    <w:rsid w:val="00811723"/>
    <w:rsid w:val="008377EE"/>
    <w:rsid w:val="008846DA"/>
    <w:rsid w:val="00895979"/>
    <w:rsid w:val="008A6EBA"/>
    <w:rsid w:val="008C0FA0"/>
    <w:rsid w:val="008D01F8"/>
    <w:rsid w:val="0094642C"/>
    <w:rsid w:val="009621DB"/>
    <w:rsid w:val="00962976"/>
    <w:rsid w:val="00976F6B"/>
    <w:rsid w:val="009936FA"/>
    <w:rsid w:val="009A0D0F"/>
    <w:rsid w:val="009D1D61"/>
    <w:rsid w:val="009D41B2"/>
    <w:rsid w:val="009E417D"/>
    <w:rsid w:val="00A35D49"/>
    <w:rsid w:val="00A37107"/>
    <w:rsid w:val="00AA6388"/>
    <w:rsid w:val="00B061FA"/>
    <w:rsid w:val="00B24A85"/>
    <w:rsid w:val="00B610C3"/>
    <w:rsid w:val="00BA3C07"/>
    <w:rsid w:val="00BA56E3"/>
    <w:rsid w:val="00BC3668"/>
    <w:rsid w:val="00BE075A"/>
    <w:rsid w:val="00C1153C"/>
    <w:rsid w:val="00C4691E"/>
    <w:rsid w:val="00C61985"/>
    <w:rsid w:val="00CA47A0"/>
    <w:rsid w:val="00CC7F2D"/>
    <w:rsid w:val="00D641D7"/>
    <w:rsid w:val="00D77643"/>
    <w:rsid w:val="00DA3A40"/>
    <w:rsid w:val="00DA6C9F"/>
    <w:rsid w:val="00DB1390"/>
    <w:rsid w:val="00E07D1A"/>
    <w:rsid w:val="00E738AC"/>
    <w:rsid w:val="00E91F3D"/>
    <w:rsid w:val="00E95375"/>
    <w:rsid w:val="00EA6312"/>
    <w:rsid w:val="00EB4D6C"/>
    <w:rsid w:val="00EC49F1"/>
    <w:rsid w:val="00ED10E8"/>
    <w:rsid w:val="00EE047C"/>
    <w:rsid w:val="00EF3153"/>
    <w:rsid w:val="00F27EE9"/>
    <w:rsid w:val="00F7244A"/>
    <w:rsid w:val="00F9077C"/>
    <w:rsid w:val="00FA010D"/>
    <w:rsid w:val="00FA2171"/>
    <w:rsid w:val="00FA4249"/>
    <w:rsid w:val="00FD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53649"/>
  <w15:docId w15:val="{C6FBCABA-1C17-42AD-B1C8-11D655B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1A"/>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07D1A"/>
  </w:style>
  <w:style w:type="paragraph" w:styleId="Footer">
    <w:name w:val="footer"/>
    <w:basedOn w:val="Normal"/>
    <w:link w:val="FooterChar"/>
    <w:uiPriority w:val="99"/>
    <w:rsid w:val="00E07D1A"/>
    <w:pPr>
      <w:tabs>
        <w:tab w:val="center" w:pos="4153"/>
        <w:tab w:val="right" w:pos="8306"/>
      </w:tabs>
    </w:pPr>
  </w:style>
  <w:style w:type="paragraph" w:styleId="Header">
    <w:name w:val="header"/>
    <w:basedOn w:val="Normal"/>
    <w:rsid w:val="00E738AC"/>
    <w:pPr>
      <w:tabs>
        <w:tab w:val="center" w:pos="4153"/>
        <w:tab w:val="right" w:pos="8306"/>
      </w:tabs>
    </w:pPr>
  </w:style>
  <w:style w:type="paragraph" w:styleId="BodyText3">
    <w:name w:val="Body Text 3"/>
    <w:basedOn w:val="Normal"/>
    <w:link w:val="BodyText3Char"/>
    <w:rsid w:val="00AA6388"/>
    <w:pPr>
      <w:suppressAutoHyphens w:val="0"/>
      <w:spacing w:after="120"/>
    </w:pPr>
    <w:rPr>
      <w:sz w:val="16"/>
      <w:szCs w:val="16"/>
      <w:lang w:eastAsia="en-GB"/>
    </w:rPr>
  </w:style>
  <w:style w:type="character" w:customStyle="1" w:styleId="FooterChar">
    <w:name w:val="Footer Char"/>
    <w:basedOn w:val="DefaultParagraphFont"/>
    <w:link w:val="Footer"/>
    <w:uiPriority w:val="99"/>
    <w:rsid w:val="00A35D49"/>
    <w:rPr>
      <w:lang w:val="en-US" w:eastAsia="ar-SA"/>
    </w:rPr>
  </w:style>
  <w:style w:type="character" w:styleId="Hyperlink">
    <w:name w:val="Hyperlink"/>
    <w:basedOn w:val="DefaultParagraphFont"/>
    <w:unhideWhenUsed/>
    <w:rsid w:val="00EC49F1"/>
    <w:rPr>
      <w:color w:val="0000FF"/>
      <w:u w:val="single"/>
    </w:rPr>
  </w:style>
  <w:style w:type="paragraph" w:styleId="BodyText">
    <w:name w:val="Body Text"/>
    <w:basedOn w:val="Normal"/>
    <w:link w:val="BodyTextChar"/>
    <w:uiPriority w:val="99"/>
    <w:unhideWhenUsed/>
    <w:rsid w:val="007642FF"/>
    <w:pPr>
      <w:spacing w:after="120"/>
    </w:pPr>
  </w:style>
  <w:style w:type="character" w:customStyle="1" w:styleId="BodyTextChar">
    <w:name w:val="Body Text Char"/>
    <w:basedOn w:val="DefaultParagraphFont"/>
    <w:link w:val="BodyText"/>
    <w:uiPriority w:val="99"/>
    <w:rsid w:val="007642FF"/>
    <w:rPr>
      <w:lang w:val="en-US" w:eastAsia="ar-SA"/>
    </w:rPr>
  </w:style>
  <w:style w:type="paragraph" w:styleId="NormalWeb">
    <w:name w:val="Normal (Web)"/>
    <w:basedOn w:val="Normal"/>
    <w:uiPriority w:val="99"/>
    <w:unhideWhenUsed/>
    <w:rsid w:val="007642FF"/>
    <w:pPr>
      <w:suppressAutoHyphens w:val="0"/>
      <w:spacing w:before="100" w:beforeAutospacing="1" w:after="100" w:afterAutospacing="1"/>
    </w:pPr>
    <w:rPr>
      <w:sz w:val="24"/>
      <w:szCs w:val="24"/>
      <w:lang w:val="en-GB" w:eastAsia="en-GB"/>
    </w:rPr>
  </w:style>
  <w:style w:type="character" w:customStyle="1" w:styleId="BodyText3Char">
    <w:name w:val="Body Text 3 Char"/>
    <w:basedOn w:val="DefaultParagraphFont"/>
    <w:link w:val="BodyText3"/>
    <w:rsid w:val="004E3BD6"/>
    <w:rPr>
      <w:sz w:val="16"/>
      <w:szCs w:val="16"/>
      <w:lang w:val="en-US"/>
    </w:rPr>
  </w:style>
  <w:style w:type="paragraph" w:styleId="BalloonText">
    <w:name w:val="Balloon Text"/>
    <w:basedOn w:val="Normal"/>
    <w:link w:val="BalloonTextChar"/>
    <w:uiPriority w:val="99"/>
    <w:semiHidden/>
    <w:unhideWhenUsed/>
    <w:rsid w:val="004E3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D6"/>
    <w:rPr>
      <w:rFonts w:ascii="Segoe UI" w:hAnsi="Segoe UI" w:cs="Segoe UI"/>
      <w:sz w:val="18"/>
      <w:szCs w:val="18"/>
      <w:lang w:val="en-US" w:eastAsia="ar-SA"/>
    </w:rPr>
  </w:style>
  <w:style w:type="paragraph" w:styleId="ListParagraph">
    <w:name w:val="List Paragraph"/>
    <w:basedOn w:val="Normal"/>
    <w:uiPriority w:val="34"/>
    <w:qFormat/>
    <w:rsid w:val="00EA6312"/>
    <w:pPr>
      <w:ind w:left="720"/>
      <w:contextualSpacing/>
    </w:pPr>
  </w:style>
  <w:style w:type="character" w:styleId="UnresolvedMention">
    <w:name w:val="Unresolved Mention"/>
    <w:basedOn w:val="DefaultParagraphFont"/>
    <w:uiPriority w:val="99"/>
    <w:semiHidden/>
    <w:unhideWhenUsed/>
    <w:rsid w:val="008A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0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childcar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A223-3EF1-4EB8-A8F7-52A8E900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Services</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dc:title>
  <dc:creator>Edwina Williams</dc:creator>
  <cp:lastModifiedBy>Edwina Williams</cp:lastModifiedBy>
  <cp:revision>3</cp:revision>
  <cp:lastPrinted>2025-02-10T16:31:00Z</cp:lastPrinted>
  <dcterms:created xsi:type="dcterms:W3CDTF">2025-07-08T14:13:00Z</dcterms:created>
  <dcterms:modified xsi:type="dcterms:W3CDTF">2025-07-08T14:14:00Z</dcterms:modified>
</cp:coreProperties>
</file>