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65CD4" w14:textId="77777777" w:rsidR="008338C4" w:rsidRPr="00652CFD" w:rsidRDefault="008338C4" w:rsidP="008338C4">
      <w:pPr>
        <w:pStyle w:val="Heading1"/>
        <w:jc w:val="both"/>
        <w:rPr>
          <w:rFonts w:ascii="Futura XBlk BT" w:hAnsi="Futura XBlk BT"/>
          <w:sz w:val="40"/>
          <w:szCs w:val="40"/>
        </w:rPr>
      </w:pPr>
      <w:r w:rsidRPr="00652CFD">
        <w:rPr>
          <w:rFonts w:ascii="Futura XBlk BT" w:hAnsi="Futura XBlk BT"/>
          <w:sz w:val="40"/>
          <w:szCs w:val="40"/>
        </w:rPr>
        <w:t>STRATTON PLAYGROUP</w:t>
      </w:r>
    </w:p>
    <w:p w14:paraId="04D3FC2C" w14:textId="77777777" w:rsidR="00C50098" w:rsidRPr="00652CFD" w:rsidRDefault="00CD01EB" w:rsidP="00571AF4">
      <w:pPr>
        <w:spacing w:line="360" w:lineRule="auto"/>
        <w:ind w:left="284" w:hanging="284"/>
        <w:jc w:val="both"/>
        <w:rPr>
          <w:rFonts w:ascii="Arial" w:hAnsi="Arial" w:cs="Arial"/>
          <w:b/>
          <w:szCs w:val="28"/>
        </w:rPr>
      </w:pPr>
      <w:r w:rsidRPr="00652CFD">
        <w:rPr>
          <w:rFonts w:ascii="Arial" w:hAnsi="Arial" w:cs="Arial"/>
          <w:b/>
          <w:szCs w:val="28"/>
        </w:rPr>
        <w:t>2</w:t>
      </w:r>
      <w:r w:rsidR="00935248" w:rsidRPr="00652CFD">
        <w:rPr>
          <w:rFonts w:ascii="Arial" w:hAnsi="Arial" w:cs="Arial"/>
          <w:b/>
          <w:szCs w:val="28"/>
        </w:rPr>
        <w:t xml:space="preserve"> </w:t>
      </w:r>
      <w:r w:rsidRPr="00652CFD">
        <w:rPr>
          <w:rFonts w:ascii="Arial" w:hAnsi="Arial" w:cs="Arial"/>
          <w:b/>
          <w:szCs w:val="28"/>
        </w:rPr>
        <w:t>Staff Behaviour Policy</w:t>
      </w:r>
      <w:r w:rsidR="00783FA8" w:rsidRPr="00652CFD">
        <w:rPr>
          <w:rFonts w:ascii="Arial" w:hAnsi="Arial" w:cs="Arial"/>
          <w:b/>
          <w:szCs w:val="28"/>
        </w:rPr>
        <w:tab/>
      </w:r>
      <w:r w:rsidR="00783FA8" w:rsidRPr="00652CFD">
        <w:rPr>
          <w:rFonts w:ascii="Arial" w:hAnsi="Arial" w:cs="Arial"/>
          <w:b/>
          <w:szCs w:val="28"/>
        </w:rPr>
        <w:tab/>
      </w:r>
      <w:r w:rsidR="00783FA8" w:rsidRPr="00652CFD">
        <w:rPr>
          <w:rFonts w:ascii="Arial" w:hAnsi="Arial" w:cs="Arial"/>
          <w:b/>
          <w:szCs w:val="28"/>
        </w:rPr>
        <w:tab/>
      </w:r>
    </w:p>
    <w:p w14:paraId="537DDE94" w14:textId="77777777" w:rsidR="00883D70" w:rsidRPr="00652CFD" w:rsidRDefault="00883D70" w:rsidP="00AD44B9">
      <w:pPr>
        <w:spacing w:line="360" w:lineRule="auto"/>
        <w:ind w:left="284" w:hanging="284"/>
        <w:jc w:val="both"/>
        <w:rPr>
          <w:rFonts w:ascii="Arial" w:hAnsi="Arial" w:cs="Arial"/>
          <w:b/>
          <w:sz w:val="6"/>
          <w:szCs w:val="28"/>
        </w:rPr>
      </w:pPr>
    </w:p>
    <w:p w14:paraId="1ED0AF41" w14:textId="77777777" w:rsidR="00A00177" w:rsidRPr="00652CFD" w:rsidRDefault="00A00177" w:rsidP="00452BDB">
      <w:pPr>
        <w:spacing w:line="360" w:lineRule="auto"/>
        <w:ind w:left="284" w:hanging="284"/>
        <w:jc w:val="both"/>
        <w:rPr>
          <w:rFonts w:ascii="Arial" w:hAnsi="Arial" w:cs="Arial"/>
          <w:b/>
          <w:szCs w:val="20"/>
        </w:rPr>
      </w:pPr>
      <w:r w:rsidRPr="00652CFD">
        <w:rPr>
          <w:rFonts w:ascii="Arial" w:hAnsi="Arial" w:cs="Arial"/>
          <w:b/>
          <w:szCs w:val="20"/>
        </w:rPr>
        <w:t>Policy statement</w:t>
      </w:r>
    </w:p>
    <w:p w14:paraId="46E02223" w14:textId="77777777" w:rsidR="008338C4" w:rsidRPr="00652CFD" w:rsidRDefault="00201F63" w:rsidP="00452BDB">
      <w:pPr>
        <w:shd w:val="clear" w:color="auto" w:fill="FFFFFF"/>
        <w:spacing w:line="360" w:lineRule="auto"/>
        <w:jc w:val="both"/>
        <w:rPr>
          <w:rFonts w:ascii="Arial" w:hAnsi="Arial" w:cs="Arial"/>
          <w:sz w:val="20"/>
          <w:szCs w:val="20"/>
        </w:rPr>
      </w:pPr>
      <w:r w:rsidRPr="00652CFD">
        <w:rPr>
          <w:rFonts w:ascii="Arial" w:hAnsi="Arial" w:cs="Arial"/>
          <w:sz w:val="20"/>
          <w:szCs w:val="20"/>
        </w:rPr>
        <w:t xml:space="preserve">The safety and welfare of all our </w:t>
      </w:r>
      <w:r w:rsidR="00452BDB" w:rsidRPr="00652CFD">
        <w:rPr>
          <w:rFonts w:ascii="Arial" w:hAnsi="Arial" w:cs="Arial"/>
          <w:sz w:val="20"/>
          <w:szCs w:val="20"/>
        </w:rPr>
        <w:t>children</w:t>
      </w:r>
      <w:r w:rsidRPr="00652CFD">
        <w:rPr>
          <w:rFonts w:ascii="Arial" w:hAnsi="Arial" w:cs="Arial"/>
          <w:sz w:val="20"/>
          <w:szCs w:val="20"/>
        </w:rPr>
        <w:t xml:space="preserve"> at Stratton Playgroup is our highest priority. </w:t>
      </w:r>
      <w:r w:rsidR="00452BDB" w:rsidRPr="00652CFD">
        <w:rPr>
          <w:rFonts w:ascii="Arial" w:hAnsi="Arial" w:cs="Arial"/>
          <w:sz w:val="20"/>
          <w:szCs w:val="20"/>
        </w:rPr>
        <w:t>We are committed</w:t>
      </w:r>
      <w:r w:rsidRPr="00652CFD">
        <w:rPr>
          <w:rFonts w:ascii="Arial" w:hAnsi="Arial" w:cs="Arial"/>
          <w:sz w:val="20"/>
          <w:szCs w:val="20"/>
        </w:rPr>
        <w:t xml:space="preserve"> to provide a secure and caring environment so that every child can learn in safety. In all matters relating to child protection the </w:t>
      </w:r>
      <w:r w:rsidR="00EC7105" w:rsidRPr="00652CFD">
        <w:rPr>
          <w:rFonts w:ascii="Arial" w:hAnsi="Arial" w:cs="Arial"/>
          <w:sz w:val="20"/>
          <w:szCs w:val="20"/>
        </w:rPr>
        <w:t>playgroup</w:t>
      </w:r>
      <w:r w:rsidRPr="00652CFD">
        <w:rPr>
          <w:rFonts w:ascii="Arial" w:hAnsi="Arial" w:cs="Arial"/>
          <w:sz w:val="20"/>
          <w:szCs w:val="20"/>
        </w:rPr>
        <w:t xml:space="preserve"> will follow the </w:t>
      </w:r>
      <w:r w:rsidR="00452BDB" w:rsidRPr="00652CFD">
        <w:rPr>
          <w:rFonts w:ascii="Arial" w:hAnsi="Arial" w:cs="Arial"/>
          <w:sz w:val="20"/>
          <w:szCs w:val="20"/>
        </w:rPr>
        <w:t>procedures laid down by our Safeguarding children, young people and vulnerable adults (incorporating child protection) policy.</w:t>
      </w:r>
    </w:p>
    <w:p w14:paraId="1F8A642C" w14:textId="77777777" w:rsidR="00452BDB" w:rsidRPr="00673A46" w:rsidRDefault="00452BDB" w:rsidP="00452BDB">
      <w:pPr>
        <w:shd w:val="clear" w:color="auto" w:fill="FFFFFF"/>
        <w:spacing w:line="360" w:lineRule="auto"/>
        <w:jc w:val="both"/>
        <w:rPr>
          <w:rFonts w:ascii="Arial" w:hAnsi="Arial" w:cs="Arial"/>
          <w:sz w:val="10"/>
          <w:szCs w:val="18"/>
        </w:rPr>
      </w:pPr>
    </w:p>
    <w:p w14:paraId="1B319C17" w14:textId="77777777" w:rsidR="00484DA8" w:rsidRPr="00652CFD" w:rsidRDefault="00527B37" w:rsidP="00527B37">
      <w:pPr>
        <w:pStyle w:val="Default"/>
        <w:spacing w:line="360" w:lineRule="auto"/>
        <w:jc w:val="both"/>
        <w:rPr>
          <w:rFonts w:ascii="Arial" w:hAnsi="Arial" w:cs="Arial"/>
          <w:b/>
          <w:color w:val="auto"/>
          <w:sz w:val="20"/>
          <w:szCs w:val="20"/>
        </w:rPr>
      </w:pPr>
      <w:r w:rsidRPr="00652CFD">
        <w:rPr>
          <w:rFonts w:ascii="Arial" w:hAnsi="Arial" w:cs="Arial"/>
          <w:b/>
          <w:color w:val="auto"/>
          <w:sz w:val="20"/>
          <w:szCs w:val="20"/>
        </w:rPr>
        <w:t>STANDARDS OF BEHAVIOUR</w:t>
      </w:r>
      <w:r w:rsidRPr="00652CFD">
        <w:rPr>
          <w:rFonts w:ascii="Arial" w:hAnsi="Arial" w:cs="Arial"/>
          <w:color w:val="auto"/>
          <w:sz w:val="20"/>
          <w:szCs w:val="20"/>
        </w:rPr>
        <w:t xml:space="preserve"> </w:t>
      </w:r>
    </w:p>
    <w:p w14:paraId="593DE95C" w14:textId="77777777" w:rsidR="00527B37" w:rsidRPr="00652CFD" w:rsidRDefault="00527B37" w:rsidP="00527B37">
      <w:pPr>
        <w:pStyle w:val="Default"/>
        <w:spacing w:line="360" w:lineRule="auto"/>
        <w:jc w:val="both"/>
        <w:rPr>
          <w:rFonts w:ascii="Arial" w:hAnsi="Arial" w:cs="Arial"/>
          <w:i/>
          <w:color w:val="auto"/>
          <w:sz w:val="20"/>
          <w:szCs w:val="20"/>
        </w:rPr>
      </w:pPr>
      <w:r w:rsidRPr="00652CFD">
        <w:rPr>
          <w:rFonts w:ascii="Arial" w:hAnsi="Arial" w:cs="Arial"/>
          <w:i/>
          <w:color w:val="auto"/>
          <w:sz w:val="20"/>
          <w:szCs w:val="20"/>
        </w:rPr>
        <w:t>Professional relationships</w:t>
      </w:r>
    </w:p>
    <w:p w14:paraId="372E4171" w14:textId="77777777" w:rsidR="00FB0446" w:rsidRPr="00652CFD" w:rsidRDefault="00FB0446" w:rsidP="00452BDB">
      <w:pPr>
        <w:shd w:val="clear" w:color="auto" w:fill="FFFFFF"/>
        <w:spacing w:line="360" w:lineRule="auto"/>
        <w:jc w:val="both"/>
        <w:rPr>
          <w:rFonts w:ascii="Arial" w:hAnsi="Arial" w:cs="Arial"/>
          <w:sz w:val="20"/>
          <w:szCs w:val="20"/>
        </w:rPr>
      </w:pPr>
      <w:r w:rsidRPr="00652CFD">
        <w:rPr>
          <w:rFonts w:ascii="Arial" w:hAnsi="Arial" w:cs="Arial"/>
          <w:sz w:val="20"/>
          <w:szCs w:val="20"/>
        </w:rPr>
        <w:t xml:space="preserve">All staff are expected to demonstrate consistently high standards </w:t>
      </w:r>
      <w:r w:rsidR="00AD1D43" w:rsidRPr="00652CFD">
        <w:rPr>
          <w:rFonts w:ascii="Arial" w:hAnsi="Arial" w:cs="Arial"/>
          <w:sz w:val="20"/>
          <w:szCs w:val="20"/>
        </w:rPr>
        <w:t xml:space="preserve">of </w:t>
      </w:r>
      <w:r w:rsidRPr="00652CFD">
        <w:rPr>
          <w:rFonts w:ascii="Arial" w:hAnsi="Arial" w:cs="Arial"/>
          <w:sz w:val="20"/>
          <w:szCs w:val="20"/>
        </w:rPr>
        <w:t>personal and professional conduct. The following statements define the behaviour and attitudes which set the required standard for conduct for staff at Stratton Playgroup.</w:t>
      </w:r>
    </w:p>
    <w:p w14:paraId="04916FC9" w14:textId="77777777" w:rsidR="00527B37" w:rsidRPr="00652CFD" w:rsidRDefault="00FB0446" w:rsidP="00C44B4C">
      <w:pPr>
        <w:numPr>
          <w:ilvl w:val="0"/>
          <w:numId w:val="5"/>
        </w:numPr>
        <w:shd w:val="clear" w:color="auto" w:fill="FFFFFF"/>
        <w:spacing w:line="360" w:lineRule="auto"/>
        <w:ind w:left="284"/>
        <w:jc w:val="both"/>
        <w:rPr>
          <w:rFonts w:ascii="Arial" w:hAnsi="Arial" w:cs="Arial"/>
          <w:sz w:val="20"/>
          <w:szCs w:val="20"/>
        </w:rPr>
      </w:pPr>
      <w:r w:rsidRPr="00652CFD">
        <w:rPr>
          <w:rFonts w:ascii="Arial" w:hAnsi="Arial" w:cs="Arial"/>
          <w:sz w:val="20"/>
          <w:szCs w:val="20"/>
        </w:rPr>
        <w:t>Staff uphold public trust in our playgroup and maintain high standards of ethics and behaviour, within and outside playgroup by,</w:t>
      </w:r>
    </w:p>
    <w:p w14:paraId="5A7A1C6D" w14:textId="77777777" w:rsidR="00FB0446" w:rsidRPr="00652CFD" w:rsidRDefault="00FB0446" w:rsidP="00C44B4C">
      <w:pPr>
        <w:numPr>
          <w:ilvl w:val="0"/>
          <w:numId w:val="6"/>
        </w:numPr>
        <w:shd w:val="clear" w:color="auto" w:fill="FFFFFF"/>
        <w:spacing w:line="360" w:lineRule="auto"/>
        <w:ind w:left="567" w:hanging="283"/>
        <w:jc w:val="both"/>
        <w:rPr>
          <w:rFonts w:ascii="Arial" w:hAnsi="Arial" w:cs="Arial"/>
          <w:sz w:val="20"/>
          <w:szCs w:val="20"/>
        </w:rPr>
      </w:pPr>
      <w:r w:rsidRPr="00652CFD">
        <w:rPr>
          <w:rFonts w:ascii="Arial" w:hAnsi="Arial" w:cs="Arial"/>
          <w:sz w:val="20"/>
          <w:szCs w:val="20"/>
        </w:rPr>
        <w:t>treating children with dignity, building relationships rooted in mutual respect, and at all times observing proper boundaries appropriate to their professional position</w:t>
      </w:r>
    </w:p>
    <w:p w14:paraId="19A17A76" w14:textId="77777777" w:rsidR="00FB0446" w:rsidRPr="00652CFD" w:rsidRDefault="00FB0446" w:rsidP="00C44B4C">
      <w:pPr>
        <w:numPr>
          <w:ilvl w:val="0"/>
          <w:numId w:val="6"/>
        </w:numPr>
        <w:shd w:val="clear" w:color="auto" w:fill="FFFFFF"/>
        <w:spacing w:line="360" w:lineRule="auto"/>
        <w:ind w:left="567" w:hanging="283"/>
        <w:jc w:val="both"/>
        <w:rPr>
          <w:rFonts w:ascii="Arial" w:hAnsi="Arial" w:cs="Arial"/>
          <w:sz w:val="20"/>
          <w:szCs w:val="20"/>
        </w:rPr>
      </w:pPr>
      <w:r w:rsidRPr="00652CFD">
        <w:rPr>
          <w:rFonts w:ascii="Arial" w:hAnsi="Arial" w:cs="Arial"/>
          <w:sz w:val="20"/>
          <w:szCs w:val="20"/>
        </w:rPr>
        <w:t>having regard for the need to safeguard children’s well-being, in accordance with statutory provisions</w:t>
      </w:r>
    </w:p>
    <w:p w14:paraId="62E3B3D1" w14:textId="77777777" w:rsidR="00FB0446" w:rsidRPr="00652CFD" w:rsidRDefault="00FB0446" w:rsidP="00C44B4C">
      <w:pPr>
        <w:numPr>
          <w:ilvl w:val="0"/>
          <w:numId w:val="6"/>
        </w:numPr>
        <w:shd w:val="clear" w:color="auto" w:fill="FFFFFF"/>
        <w:spacing w:line="360" w:lineRule="auto"/>
        <w:ind w:left="567" w:hanging="283"/>
        <w:jc w:val="both"/>
        <w:rPr>
          <w:rFonts w:ascii="Arial" w:hAnsi="Arial" w:cs="Arial"/>
          <w:sz w:val="20"/>
          <w:szCs w:val="20"/>
        </w:rPr>
      </w:pPr>
      <w:r w:rsidRPr="00652CFD">
        <w:rPr>
          <w:rFonts w:ascii="Arial" w:hAnsi="Arial" w:cs="Arial"/>
          <w:sz w:val="20"/>
          <w:szCs w:val="20"/>
        </w:rPr>
        <w:t>showing tolerance of and respect for the rights of others</w:t>
      </w:r>
    </w:p>
    <w:p w14:paraId="5476468C" w14:textId="77777777" w:rsidR="00FB0446" w:rsidRPr="00652CFD" w:rsidRDefault="00FB0446" w:rsidP="00C44B4C">
      <w:pPr>
        <w:numPr>
          <w:ilvl w:val="0"/>
          <w:numId w:val="6"/>
        </w:numPr>
        <w:shd w:val="clear" w:color="auto" w:fill="FFFFFF"/>
        <w:spacing w:line="360" w:lineRule="auto"/>
        <w:ind w:left="567" w:hanging="283"/>
        <w:jc w:val="both"/>
        <w:rPr>
          <w:rFonts w:ascii="Arial" w:hAnsi="Arial" w:cs="Arial"/>
          <w:sz w:val="20"/>
          <w:szCs w:val="20"/>
        </w:rPr>
      </w:pPr>
      <w:r w:rsidRPr="00652CFD">
        <w:rPr>
          <w:rFonts w:ascii="Arial" w:hAnsi="Arial" w:cs="Arial"/>
          <w:sz w:val="20"/>
          <w:szCs w:val="20"/>
        </w:rPr>
        <w:t>not undermining fundamental British Values, including democracy, the rule of law, individual liberty and mutual respect, and tolerance of those with different faiths and beliefs</w:t>
      </w:r>
    </w:p>
    <w:p w14:paraId="587D38BB" w14:textId="77777777" w:rsidR="009A3A9B" w:rsidRPr="00652CFD" w:rsidRDefault="00FB0446" w:rsidP="00C44B4C">
      <w:pPr>
        <w:numPr>
          <w:ilvl w:val="0"/>
          <w:numId w:val="6"/>
        </w:numPr>
        <w:shd w:val="clear" w:color="auto" w:fill="FFFFFF"/>
        <w:spacing w:line="360" w:lineRule="auto"/>
        <w:ind w:left="567" w:hanging="283"/>
        <w:jc w:val="both"/>
        <w:rPr>
          <w:rFonts w:ascii="Arial" w:hAnsi="Arial" w:cs="Arial"/>
          <w:sz w:val="20"/>
          <w:szCs w:val="20"/>
        </w:rPr>
      </w:pPr>
      <w:r w:rsidRPr="00652CFD">
        <w:rPr>
          <w:rFonts w:ascii="Arial" w:hAnsi="Arial" w:cs="Arial"/>
          <w:sz w:val="20"/>
          <w:szCs w:val="20"/>
        </w:rPr>
        <w:t xml:space="preserve">ensuring that personal beliefs are not expressed in ways which exploit children’s vulnerability or might lead them </w:t>
      </w:r>
      <w:r w:rsidR="009A3A9B" w:rsidRPr="00652CFD">
        <w:rPr>
          <w:rFonts w:ascii="Arial" w:hAnsi="Arial" w:cs="Arial"/>
          <w:sz w:val="20"/>
          <w:szCs w:val="20"/>
        </w:rPr>
        <w:t>to break the law</w:t>
      </w:r>
    </w:p>
    <w:p w14:paraId="56F64FE6" w14:textId="77777777" w:rsidR="009A3A9B" w:rsidRPr="00673A46" w:rsidRDefault="009A3A9B" w:rsidP="00452BDB">
      <w:pPr>
        <w:shd w:val="clear" w:color="auto" w:fill="FFFFFF"/>
        <w:spacing w:line="360" w:lineRule="auto"/>
        <w:jc w:val="both"/>
        <w:rPr>
          <w:rFonts w:ascii="Arial" w:hAnsi="Arial" w:cs="Arial"/>
          <w:sz w:val="10"/>
          <w:szCs w:val="18"/>
        </w:rPr>
      </w:pPr>
    </w:p>
    <w:p w14:paraId="42640EF5" w14:textId="77777777" w:rsidR="009A3A9B" w:rsidRPr="00652CFD" w:rsidRDefault="009A3A9B" w:rsidP="00C44B4C">
      <w:pPr>
        <w:numPr>
          <w:ilvl w:val="0"/>
          <w:numId w:val="5"/>
        </w:numPr>
        <w:shd w:val="clear" w:color="auto" w:fill="FFFFFF"/>
        <w:spacing w:line="360" w:lineRule="auto"/>
        <w:ind w:left="284"/>
        <w:jc w:val="both"/>
        <w:rPr>
          <w:rFonts w:ascii="Arial" w:hAnsi="Arial" w:cs="Arial"/>
          <w:sz w:val="20"/>
          <w:szCs w:val="20"/>
        </w:rPr>
      </w:pPr>
      <w:r w:rsidRPr="00652CFD">
        <w:rPr>
          <w:rFonts w:ascii="Arial" w:hAnsi="Arial" w:cs="Arial"/>
          <w:sz w:val="20"/>
          <w:szCs w:val="20"/>
        </w:rPr>
        <w:t>Staff must have proper and professional regard for the ethos, policies and practices of the playgroup, and maintain high standards in their own attendance and punctuality.</w:t>
      </w:r>
    </w:p>
    <w:p w14:paraId="139EB622" w14:textId="77777777" w:rsidR="009A3A9B" w:rsidRPr="00652CFD" w:rsidRDefault="009A3A9B" w:rsidP="00C44B4C">
      <w:pPr>
        <w:numPr>
          <w:ilvl w:val="0"/>
          <w:numId w:val="5"/>
        </w:numPr>
        <w:shd w:val="clear" w:color="auto" w:fill="FFFFFF"/>
        <w:spacing w:line="360" w:lineRule="auto"/>
        <w:ind w:left="284"/>
        <w:jc w:val="both"/>
        <w:rPr>
          <w:rFonts w:ascii="Arial" w:hAnsi="Arial" w:cs="Arial"/>
          <w:sz w:val="20"/>
          <w:szCs w:val="20"/>
        </w:rPr>
      </w:pPr>
      <w:r w:rsidRPr="00652CFD">
        <w:rPr>
          <w:rFonts w:ascii="Arial" w:hAnsi="Arial" w:cs="Arial"/>
          <w:sz w:val="20"/>
          <w:szCs w:val="20"/>
        </w:rPr>
        <w:t xml:space="preserve">Early years practitioners must </w:t>
      </w:r>
      <w:proofErr w:type="gramStart"/>
      <w:r w:rsidRPr="00652CFD">
        <w:rPr>
          <w:rFonts w:ascii="Arial" w:hAnsi="Arial" w:cs="Arial"/>
          <w:sz w:val="20"/>
          <w:szCs w:val="20"/>
        </w:rPr>
        <w:t>have an understanding of</w:t>
      </w:r>
      <w:proofErr w:type="gramEnd"/>
      <w:r w:rsidRPr="00652CFD">
        <w:rPr>
          <w:rFonts w:ascii="Arial" w:hAnsi="Arial" w:cs="Arial"/>
          <w:sz w:val="20"/>
          <w:szCs w:val="20"/>
        </w:rPr>
        <w:t xml:space="preserve">, and always act within, the statutory framework which sets out their professional duties and responsibilities.  </w:t>
      </w:r>
    </w:p>
    <w:p w14:paraId="4ABDE3C2" w14:textId="77777777" w:rsidR="00C91EFB" w:rsidRPr="00673A46" w:rsidRDefault="00C91EFB" w:rsidP="00C91EFB">
      <w:pPr>
        <w:shd w:val="clear" w:color="auto" w:fill="FFFFFF"/>
        <w:spacing w:line="360" w:lineRule="auto"/>
        <w:ind w:left="284"/>
        <w:jc w:val="both"/>
        <w:rPr>
          <w:rFonts w:ascii="Arial" w:hAnsi="Arial" w:cs="Arial"/>
          <w:sz w:val="10"/>
          <w:szCs w:val="18"/>
        </w:rPr>
      </w:pPr>
    </w:p>
    <w:p w14:paraId="71D76629" w14:textId="77777777" w:rsidR="00C91EFB" w:rsidRPr="00652CFD" w:rsidRDefault="00C91EFB" w:rsidP="00C91EFB">
      <w:pPr>
        <w:shd w:val="clear" w:color="auto" w:fill="FFFFFF"/>
        <w:spacing w:line="360" w:lineRule="auto"/>
        <w:jc w:val="both"/>
        <w:rPr>
          <w:rFonts w:ascii="Arial" w:hAnsi="Arial" w:cs="Arial"/>
          <w:i/>
          <w:sz w:val="20"/>
          <w:szCs w:val="20"/>
        </w:rPr>
      </w:pPr>
      <w:r w:rsidRPr="00652CFD">
        <w:rPr>
          <w:rFonts w:ascii="Arial" w:hAnsi="Arial" w:cs="Arial"/>
          <w:i/>
          <w:sz w:val="20"/>
          <w:szCs w:val="20"/>
        </w:rPr>
        <w:t>Professional behaviour within Stratton Playgroup</w:t>
      </w:r>
    </w:p>
    <w:p w14:paraId="6F77272E" w14:textId="77777777" w:rsidR="009A3A9B" w:rsidRPr="00652CFD" w:rsidRDefault="009A3A9B" w:rsidP="00C44B4C">
      <w:pPr>
        <w:numPr>
          <w:ilvl w:val="0"/>
          <w:numId w:val="5"/>
        </w:numPr>
        <w:shd w:val="clear" w:color="auto" w:fill="FFFFFF"/>
        <w:spacing w:line="360" w:lineRule="auto"/>
        <w:ind w:left="284"/>
        <w:jc w:val="both"/>
        <w:rPr>
          <w:rFonts w:ascii="Arial" w:hAnsi="Arial" w:cs="Arial"/>
          <w:sz w:val="20"/>
          <w:szCs w:val="20"/>
        </w:rPr>
      </w:pPr>
      <w:r w:rsidRPr="00652CFD">
        <w:rPr>
          <w:rFonts w:ascii="Arial" w:hAnsi="Arial" w:cs="Arial"/>
          <w:sz w:val="20"/>
          <w:szCs w:val="20"/>
        </w:rPr>
        <w:t>Staff must:</w:t>
      </w:r>
    </w:p>
    <w:p w14:paraId="49270C51" w14:textId="77777777" w:rsidR="009A3A9B" w:rsidRPr="00652CFD" w:rsidRDefault="009A3A9B" w:rsidP="00C44B4C">
      <w:pPr>
        <w:numPr>
          <w:ilvl w:val="0"/>
          <w:numId w:val="7"/>
        </w:numPr>
        <w:shd w:val="clear" w:color="auto" w:fill="FFFFFF"/>
        <w:spacing w:line="360" w:lineRule="auto"/>
        <w:jc w:val="both"/>
        <w:rPr>
          <w:rFonts w:ascii="Arial" w:hAnsi="Arial" w:cs="Arial"/>
          <w:sz w:val="20"/>
          <w:szCs w:val="20"/>
        </w:rPr>
      </w:pPr>
      <w:r w:rsidRPr="00652CFD">
        <w:rPr>
          <w:rFonts w:ascii="Arial" w:hAnsi="Arial" w:cs="Arial"/>
          <w:sz w:val="20"/>
          <w:szCs w:val="20"/>
        </w:rPr>
        <w:t>respect the rights and opinions of others</w:t>
      </w:r>
    </w:p>
    <w:p w14:paraId="7A105BF6" w14:textId="77777777" w:rsidR="009A3A9B" w:rsidRPr="00652CFD" w:rsidRDefault="009A3A9B" w:rsidP="00C44B4C">
      <w:pPr>
        <w:numPr>
          <w:ilvl w:val="0"/>
          <w:numId w:val="7"/>
        </w:numPr>
        <w:shd w:val="clear" w:color="auto" w:fill="FFFFFF"/>
        <w:spacing w:line="360" w:lineRule="auto"/>
        <w:jc w:val="both"/>
        <w:rPr>
          <w:rFonts w:ascii="Arial" w:hAnsi="Arial" w:cs="Arial"/>
          <w:sz w:val="20"/>
          <w:szCs w:val="20"/>
        </w:rPr>
      </w:pPr>
      <w:r w:rsidRPr="00652CFD">
        <w:rPr>
          <w:rFonts w:ascii="Arial" w:hAnsi="Arial" w:cs="Arial"/>
          <w:sz w:val="20"/>
          <w:szCs w:val="20"/>
        </w:rPr>
        <w:t xml:space="preserve">demonstrate mutual respect between departments, </w:t>
      </w:r>
      <w:proofErr w:type="spellStart"/>
      <w:r w:rsidRPr="00652CFD">
        <w:rPr>
          <w:rFonts w:ascii="Arial" w:hAnsi="Arial" w:cs="Arial"/>
          <w:sz w:val="20"/>
          <w:szCs w:val="20"/>
        </w:rPr>
        <w:t>eg</w:t>
      </w:r>
      <w:proofErr w:type="spellEnd"/>
      <w:r w:rsidRPr="00652CFD">
        <w:rPr>
          <w:rFonts w:ascii="Arial" w:hAnsi="Arial" w:cs="Arial"/>
          <w:sz w:val="20"/>
          <w:szCs w:val="20"/>
        </w:rPr>
        <w:t xml:space="preserve"> showing respect of different workloads</w:t>
      </w:r>
    </w:p>
    <w:p w14:paraId="60A4D2B8" w14:textId="77777777" w:rsidR="009A3A9B" w:rsidRPr="00652CFD" w:rsidRDefault="009A3A9B" w:rsidP="00C44B4C">
      <w:pPr>
        <w:numPr>
          <w:ilvl w:val="0"/>
          <w:numId w:val="7"/>
        </w:numPr>
        <w:shd w:val="clear" w:color="auto" w:fill="FFFFFF"/>
        <w:spacing w:line="360" w:lineRule="auto"/>
        <w:jc w:val="both"/>
        <w:rPr>
          <w:rFonts w:ascii="Arial" w:hAnsi="Arial" w:cs="Arial"/>
          <w:sz w:val="20"/>
          <w:szCs w:val="20"/>
        </w:rPr>
      </w:pPr>
      <w:r w:rsidRPr="00652CFD">
        <w:rPr>
          <w:rFonts w:ascii="Arial" w:hAnsi="Arial" w:cs="Arial"/>
          <w:sz w:val="20"/>
          <w:szCs w:val="20"/>
        </w:rPr>
        <w:t>act in a fair, courteous and mature manner to children, colleagues and committee members</w:t>
      </w:r>
    </w:p>
    <w:p w14:paraId="2E34BB7B" w14:textId="77777777" w:rsidR="009A3A9B" w:rsidRPr="00652CFD" w:rsidRDefault="009A3A9B" w:rsidP="00C44B4C">
      <w:pPr>
        <w:numPr>
          <w:ilvl w:val="0"/>
          <w:numId w:val="7"/>
        </w:numPr>
        <w:shd w:val="clear" w:color="auto" w:fill="FFFFFF"/>
        <w:spacing w:line="360" w:lineRule="auto"/>
        <w:jc w:val="both"/>
        <w:rPr>
          <w:rFonts w:ascii="Arial" w:hAnsi="Arial" w:cs="Arial"/>
          <w:sz w:val="20"/>
          <w:szCs w:val="20"/>
        </w:rPr>
      </w:pPr>
      <w:r w:rsidRPr="00652CFD">
        <w:rPr>
          <w:rFonts w:ascii="Arial" w:hAnsi="Arial" w:cs="Arial"/>
          <w:sz w:val="20"/>
          <w:szCs w:val="20"/>
        </w:rPr>
        <w:t>co-operate and liaise with colleagues to ensure children receive a coherent and comprehensive education</w:t>
      </w:r>
    </w:p>
    <w:p w14:paraId="380920F8" w14:textId="77777777" w:rsidR="009A3A9B" w:rsidRPr="00652CFD" w:rsidRDefault="009A3A9B" w:rsidP="00C44B4C">
      <w:pPr>
        <w:numPr>
          <w:ilvl w:val="0"/>
          <w:numId w:val="7"/>
        </w:numPr>
        <w:shd w:val="clear" w:color="auto" w:fill="FFFFFF"/>
        <w:spacing w:line="360" w:lineRule="auto"/>
        <w:jc w:val="both"/>
        <w:rPr>
          <w:rFonts w:ascii="Arial" w:hAnsi="Arial" w:cs="Arial"/>
          <w:sz w:val="20"/>
          <w:szCs w:val="20"/>
        </w:rPr>
      </w:pPr>
      <w:r w:rsidRPr="00652CFD">
        <w:rPr>
          <w:rFonts w:ascii="Arial" w:hAnsi="Arial" w:cs="Arial"/>
          <w:sz w:val="20"/>
          <w:szCs w:val="20"/>
        </w:rPr>
        <w:t>be fit for work</w:t>
      </w:r>
      <w:r w:rsidR="00C91EFB" w:rsidRPr="00652CFD">
        <w:rPr>
          <w:rFonts w:ascii="Arial" w:hAnsi="Arial" w:cs="Arial"/>
          <w:sz w:val="20"/>
          <w:szCs w:val="20"/>
        </w:rPr>
        <w:t xml:space="preserve">, </w:t>
      </w:r>
      <w:proofErr w:type="spellStart"/>
      <w:r w:rsidR="00C91EFB" w:rsidRPr="00652CFD">
        <w:rPr>
          <w:rFonts w:ascii="Arial" w:hAnsi="Arial" w:cs="Arial"/>
          <w:sz w:val="20"/>
          <w:szCs w:val="20"/>
        </w:rPr>
        <w:t>eg</w:t>
      </w:r>
      <w:proofErr w:type="spellEnd"/>
      <w:r w:rsidR="00C91EFB" w:rsidRPr="00652CFD">
        <w:rPr>
          <w:rFonts w:ascii="Arial" w:hAnsi="Arial" w:cs="Arial"/>
          <w:sz w:val="20"/>
          <w:szCs w:val="20"/>
        </w:rPr>
        <w:t xml:space="preserve"> not being adversely influenced by drugs, etc</w:t>
      </w:r>
    </w:p>
    <w:p w14:paraId="5142A847" w14:textId="77777777" w:rsidR="00C91EFB" w:rsidRPr="00652CFD" w:rsidRDefault="00C91EFB" w:rsidP="00C44B4C">
      <w:pPr>
        <w:numPr>
          <w:ilvl w:val="0"/>
          <w:numId w:val="7"/>
        </w:numPr>
        <w:shd w:val="clear" w:color="auto" w:fill="FFFFFF"/>
        <w:spacing w:line="360" w:lineRule="auto"/>
        <w:jc w:val="both"/>
        <w:rPr>
          <w:rFonts w:ascii="Arial" w:hAnsi="Arial" w:cs="Arial"/>
          <w:sz w:val="20"/>
          <w:szCs w:val="20"/>
        </w:rPr>
      </w:pPr>
      <w:r w:rsidRPr="00652CFD">
        <w:rPr>
          <w:rFonts w:ascii="Arial" w:hAnsi="Arial" w:cs="Arial"/>
          <w:sz w:val="20"/>
          <w:szCs w:val="20"/>
        </w:rPr>
        <w:t>be familiar with the job requirements, including keeping up to date with developments relevant to the job</w:t>
      </w:r>
    </w:p>
    <w:p w14:paraId="053E9200" w14:textId="77777777" w:rsidR="00C91EFB" w:rsidRPr="00652CFD" w:rsidRDefault="00C91EFB" w:rsidP="00C44B4C">
      <w:pPr>
        <w:numPr>
          <w:ilvl w:val="0"/>
          <w:numId w:val="7"/>
        </w:numPr>
        <w:shd w:val="clear" w:color="auto" w:fill="FFFFFF"/>
        <w:spacing w:line="360" w:lineRule="auto"/>
        <w:jc w:val="both"/>
        <w:rPr>
          <w:rFonts w:ascii="Arial" w:hAnsi="Arial" w:cs="Arial"/>
          <w:sz w:val="20"/>
          <w:szCs w:val="20"/>
        </w:rPr>
      </w:pPr>
      <w:r w:rsidRPr="00652CFD">
        <w:rPr>
          <w:rFonts w:ascii="Arial" w:hAnsi="Arial" w:cs="Arial"/>
          <w:sz w:val="20"/>
          <w:szCs w:val="20"/>
        </w:rPr>
        <w:t>be familiar with communication channels and playgroup procedures for staff and families</w:t>
      </w:r>
    </w:p>
    <w:p w14:paraId="4C73B42F" w14:textId="77777777" w:rsidR="00C91EFB" w:rsidRPr="00652CFD" w:rsidRDefault="00C91EFB" w:rsidP="00C44B4C">
      <w:pPr>
        <w:numPr>
          <w:ilvl w:val="0"/>
          <w:numId w:val="7"/>
        </w:numPr>
        <w:shd w:val="clear" w:color="auto" w:fill="FFFFFF"/>
        <w:spacing w:line="360" w:lineRule="auto"/>
        <w:jc w:val="both"/>
        <w:rPr>
          <w:rFonts w:ascii="Arial" w:hAnsi="Arial" w:cs="Arial"/>
          <w:sz w:val="20"/>
          <w:szCs w:val="20"/>
        </w:rPr>
      </w:pPr>
      <w:r w:rsidRPr="00652CFD">
        <w:rPr>
          <w:rFonts w:ascii="Arial" w:hAnsi="Arial" w:cs="Arial"/>
          <w:sz w:val="20"/>
          <w:szCs w:val="20"/>
        </w:rPr>
        <w:t>endeavour to assist Stratton Playgroup to achieve its aims and objectives</w:t>
      </w:r>
    </w:p>
    <w:p w14:paraId="0DD45308" w14:textId="77777777" w:rsidR="00C91EFB" w:rsidRPr="00673A46" w:rsidRDefault="00C91EFB" w:rsidP="00C91EFB">
      <w:pPr>
        <w:shd w:val="clear" w:color="auto" w:fill="FFFFFF"/>
        <w:spacing w:line="360" w:lineRule="auto"/>
        <w:ind w:left="720"/>
        <w:jc w:val="both"/>
        <w:rPr>
          <w:rFonts w:ascii="Arial" w:hAnsi="Arial" w:cs="Arial"/>
          <w:sz w:val="10"/>
          <w:szCs w:val="18"/>
        </w:rPr>
      </w:pPr>
    </w:p>
    <w:p w14:paraId="25821939" w14:textId="77777777" w:rsidR="00C91EFB" w:rsidRPr="00652CFD" w:rsidRDefault="00C91EFB" w:rsidP="00C91EFB">
      <w:pPr>
        <w:shd w:val="clear" w:color="auto" w:fill="FFFFFF"/>
        <w:spacing w:line="360" w:lineRule="auto"/>
        <w:jc w:val="both"/>
        <w:rPr>
          <w:rFonts w:ascii="Arial" w:hAnsi="Arial" w:cs="Arial"/>
          <w:i/>
          <w:sz w:val="20"/>
          <w:szCs w:val="20"/>
        </w:rPr>
      </w:pPr>
      <w:r w:rsidRPr="00652CFD">
        <w:rPr>
          <w:rFonts w:ascii="Arial" w:hAnsi="Arial" w:cs="Arial"/>
          <w:i/>
          <w:sz w:val="20"/>
          <w:szCs w:val="20"/>
        </w:rPr>
        <w:t>Professional behaviour outside Stratton Playgroup</w:t>
      </w:r>
    </w:p>
    <w:p w14:paraId="0B0E65D8" w14:textId="77777777" w:rsidR="009A3A9B" w:rsidRPr="00652CFD" w:rsidRDefault="00C91EFB" w:rsidP="00452BDB">
      <w:pPr>
        <w:shd w:val="clear" w:color="auto" w:fill="FFFFFF"/>
        <w:spacing w:line="360" w:lineRule="auto"/>
        <w:jc w:val="both"/>
        <w:rPr>
          <w:rFonts w:ascii="Arial" w:hAnsi="Arial" w:cs="Arial"/>
          <w:sz w:val="20"/>
          <w:szCs w:val="20"/>
        </w:rPr>
      </w:pPr>
      <w:r w:rsidRPr="00652CFD">
        <w:rPr>
          <w:rFonts w:ascii="Arial" w:hAnsi="Arial" w:cs="Arial"/>
          <w:sz w:val="20"/>
          <w:szCs w:val="20"/>
        </w:rPr>
        <w:t>There may be times where an individual’s actions in their personal life come under scrutiny from the community, the media or public authorities, including with regard to their own children, or children or adults in the community. Staff should be aware that their behaviour, either in or out of the workplace, could compromise their position within the work setting in relation to the protection of children, loss of trust and confidence, or bringing the employer into disrepute</w:t>
      </w:r>
      <w:r w:rsidR="00EF5F3D" w:rsidRPr="00652CFD">
        <w:rPr>
          <w:rFonts w:ascii="Arial" w:hAnsi="Arial" w:cs="Arial"/>
          <w:sz w:val="20"/>
          <w:szCs w:val="20"/>
        </w:rPr>
        <w:t xml:space="preserve">, and </w:t>
      </w:r>
      <w:r w:rsidR="00714CCA" w:rsidRPr="00652CFD">
        <w:rPr>
          <w:rFonts w:ascii="Arial" w:hAnsi="Arial" w:cs="Arial"/>
          <w:sz w:val="20"/>
          <w:szCs w:val="20"/>
        </w:rPr>
        <w:t xml:space="preserve">they are </w:t>
      </w:r>
      <w:r w:rsidR="00714CCA" w:rsidRPr="00652CFD">
        <w:rPr>
          <w:rFonts w:ascii="Arial" w:hAnsi="Arial" w:cs="Arial"/>
          <w:sz w:val="20"/>
          <w:szCs w:val="20"/>
        </w:rPr>
        <w:lastRenderedPageBreak/>
        <w:t>required to inform playgroup of any circumstances relevant to their employment in a position of trust, upon and during the course of their employment.</w:t>
      </w:r>
    </w:p>
    <w:p w14:paraId="4265C38B" w14:textId="77777777" w:rsidR="00C91EFB" w:rsidRPr="00673A46" w:rsidRDefault="00C91EFB" w:rsidP="00452BDB">
      <w:pPr>
        <w:shd w:val="clear" w:color="auto" w:fill="FFFFFF"/>
        <w:spacing w:line="360" w:lineRule="auto"/>
        <w:jc w:val="both"/>
        <w:rPr>
          <w:rFonts w:ascii="Arial" w:hAnsi="Arial" w:cs="Arial"/>
          <w:sz w:val="10"/>
          <w:szCs w:val="18"/>
        </w:rPr>
      </w:pPr>
    </w:p>
    <w:p w14:paraId="550B8E8D" w14:textId="77777777" w:rsidR="00201F63" w:rsidRPr="00652CFD" w:rsidRDefault="00201F63" w:rsidP="00452BDB">
      <w:pPr>
        <w:pStyle w:val="Default"/>
        <w:spacing w:line="360" w:lineRule="auto"/>
        <w:jc w:val="both"/>
        <w:rPr>
          <w:rFonts w:ascii="Arial" w:hAnsi="Arial" w:cs="Arial"/>
          <w:sz w:val="20"/>
          <w:szCs w:val="20"/>
        </w:rPr>
      </w:pPr>
      <w:r w:rsidRPr="00652CFD">
        <w:rPr>
          <w:rFonts w:ascii="Arial" w:hAnsi="Arial" w:cs="Arial"/>
          <w:b/>
          <w:bCs/>
          <w:sz w:val="20"/>
          <w:szCs w:val="20"/>
        </w:rPr>
        <w:t xml:space="preserve">POSITION OF TRUST </w:t>
      </w:r>
    </w:p>
    <w:p w14:paraId="37689602" w14:textId="77777777" w:rsidR="00201F63" w:rsidRPr="00652CFD" w:rsidRDefault="00201F63" w:rsidP="00452BDB">
      <w:pPr>
        <w:pStyle w:val="Default"/>
        <w:spacing w:line="360" w:lineRule="auto"/>
        <w:jc w:val="both"/>
        <w:rPr>
          <w:rFonts w:ascii="Arial" w:hAnsi="Arial" w:cs="Arial"/>
          <w:sz w:val="20"/>
          <w:szCs w:val="20"/>
        </w:rPr>
      </w:pPr>
      <w:r w:rsidRPr="00652CFD">
        <w:rPr>
          <w:rFonts w:ascii="Arial" w:hAnsi="Arial" w:cs="Arial"/>
          <w:sz w:val="20"/>
          <w:szCs w:val="20"/>
        </w:rPr>
        <w:t xml:space="preserve">As a result of their knowledge, position and/or the authority invested in their role, all adults working with children and young people in education settings are in positions of trust in relation to the young people in their care. A relationship between a member of staff and a </w:t>
      </w:r>
      <w:r w:rsidR="00452BDB" w:rsidRPr="00652CFD">
        <w:rPr>
          <w:rFonts w:ascii="Arial" w:hAnsi="Arial" w:cs="Arial"/>
          <w:sz w:val="20"/>
          <w:szCs w:val="20"/>
        </w:rPr>
        <w:t>child</w:t>
      </w:r>
      <w:r w:rsidRPr="00652CFD">
        <w:rPr>
          <w:rFonts w:ascii="Arial" w:hAnsi="Arial" w:cs="Arial"/>
          <w:sz w:val="20"/>
          <w:szCs w:val="20"/>
        </w:rPr>
        <w:t xml:space="preserve"> cannot be a relationship between equals. There is potential for exploitation and harm of vulnerable young people and all members of staff have a responsibility to ensure that an unequal balance of power is not used for personal advantage or gratification. </w:t>
      </w:r>
    </w:p>
    <w:p w14:paraId="424F9BF3" w14:textId="77777777" w:rsidR="00315BE0" w:rsidRPr="00673A46" w:rsidRDefault="00315BE0" w:rsidP="00452BDB">
      <w:pPr>
        <w:pStyle w:val="Default"/>
        <w:spacing w:line="360" w:lineRule="auto"/>
        <w:jc w:val="both"/>
        <w:rPr>
          <w:rFonts w:ascii="Arial" w:hAnsi="Arial" w:cs="Arial"/>
          <w:sz w:val="10"/>
          <w:szCs w:val="18"/>
        </w:rPr>
      </w:pPr>
    </w:p>
    <w:p w14:paraId="031E8F39" w14:textId="77777777" w:rsidR="00452BDB" w:rsidRPr="00652CFD" w:rsidRDefault="00201F63" w:rsidP="00452BDB">
      <w:pPr>
        <w:pStyle w:val="Default"/>
        <w:spacing w:line="360" w:lineRule="auto"/>
        <w:jc w:val="both"/>
        <w:rPr>
          <w:rFonts w:ascii="Arial" w:hAnsi="Arial" w:cs="Arial"/>
          <w:sz w:val="20"/>
          <w:szCs w:val="20"/>
        </w:rPr>
      </w:pPr>
      <w:r w:rsidRPr="00652CFD">
        <w:rPr>
          <w:rFonts w:ascii="Arial" w:hAnsi="Arial" w:cs="Arial"/>
          <w:sz w:val="20"/>
          <w:szCs w:val="20"/>
        </w:rPr>
        <w:t xml:space="preserve">Wherever possible, staff should avoid behaviour which might be misinterpreted by others, and report and record any incident with this potential. Staff should </w:t>
      </w:r>
      <w:r w:rsidR="00452BDB" w:rsidRPr="00652CFD">
        <w:rPr>
          <w:rFonts w:ascii="Arial" w:hAnsi="Arial" w:cs="Arial"/>
          <w:sz w:val="20"/>
          <w:szCs w:val="20"/>
        </w:rPr>
        <w:t xml:space="preserve">also </w:t>
      </w:r>
      <w:r w:rsidRPr="00652CFD">
        <w:rPr>
          <w:rFonts w:ascii="Arial" w:hAnsi="Arial" w:cs="Arial"/>
          <w:sz w:val="20"/>
          <w:szCs w:val="20"/>
        </w:rPr>
        <w:t xml:space="preserve">refer </w:t>
      </w:r>
      <w:r w:rsidR="00452BDB" w:rsidRPr="00652CFD">
        <w:rPr>
          <w:rFonts w:ascii="Arial" w:hAnsi="Arial" w:cs="Arial"/>
          <w:sz w:val="20"/>
          <w:szCs w:val="20"/>
        </w:rPr>
        <w:t>our</w:t>
      </w:r>
      <w:r w:rsidRPr="00652CFD">
        <w:rPr>
          <w:rFonts w:ascii="Arial" w:hAnsi="Arial" w:cs="Arial"/>
          <w:sz w:val="20"/>
          <w:szCs w:val="20"/>
        </w:rPr>
        <w:t xml:space="preserve"> Staff Handbook </w:t>
      </w:r>
      <w:r w:rsidR="00452BDB" w:rsidRPr="00652CFD">
        <w:rPr>
          <w:rFonts w:ascii="Arial" w:hAnsi="Arial" w:cs="Arial"/>
          <w:sz w:val="20"/>
          <w:szCs w:val="20"/>
        </w:rPr>
        <w:t>and other policies listed on the last page</w:t>
      </w:r>
      <w:r w:rsidRPr="00652CFD">
        <w:rPr>
          <w:rFonts w:ascii="Arial" w:hAnsi="Arial" w:cs="Arial"/>
          <w:sz w:val="20"/>
          <w:szCs w:val="20"/>
        </w:rPr>
        <w:t>.</w:t>
      </w:r>
    </w:p>
    <w:p w14:paraId="46693E4C" w14:textId="77777777" w:rsidR="00201F63" w:rsidRPr="00673A46" w:rsidRDefault="00201F63" w:rsidP="00452BDB">
      <w:pPr>
        <w:pStyle w:val="Default"/>
        <w:spacing w:line="360" w:lineRule="auto"/>
        <w:jc w:val="both"/>
        <w:rPr>
          <w:rFonts w:ascii="Arial" w:hAnsi="Arial" w:cs="Arial"/>
          <w:sz w:val="10"/>
          <w:szCs w:val="18"/>
        </w:rPr>
      </w:pPr>
      <w:r w:rsidRPr="00673A46">
        <w:rPr>
          <w:rFonts w:ascii="Arial" w:hAnsi="Arial" w:cs="Arial"/>
          <w:sz w:val="10"/>
          <w:szCs w:val="18"/>
        </w:rPr>
        <w:t xml:space="preserve"> </w:t>
      </w:r>
    </w:p>
    <w:p w14:paraId="4E87B31E" w14:textId="77777777" w:rsidR="00452BDB" w:rsidRPr="00652CFD" w:rsidRDefault="00201F63" w:rsidP="00452BDB">
      <w:pPr>
        <w:pStyle w:val="Default"/>
        <w:spacing w:line="360" w:lineRule="auto"/>
        <w:jc w:val="both"/>
        <w:rPr>
          <w:rFonts w:ascii="Arial" w:hAnsi="Arial" w:cs="Arial"/>
          <w:b/>
          <w:sz w:val="20"/>
          <w:szCs w:val="20"/>
        </w:rPr>
      </w:pPr>
      <w:r w:rsidRPr="00652CFD">
        <w:rPr>
          <w:rFonts w:ascii="Arial" w:hAnsi="Arial" w:cs="Arial"/>
          <w:b/>
          <w:sz w:val="20"/>
          <w:szCs w:val="20"/>
        </w:rPr>
        <w:t>STAF</w:t>
      </w:r>
      <w:r w:rsidR="00452BDB" w:rsidRPr="00652CFD">
        <w:rPr>
          <w:rFonts w:ascii="Arial" w:hAnsi="Arial" w:cs="Arial"/>
          <w:b/>
          <w:sz w:val="20"/>
          <w:szCs w:val="20"/>
        </w:rPr>
        <w:t xml:space="preserve">F BEHAVIOUR AND CODE OF CONDUCT </w:t>
      </w:r>
    </w:p>
    <w:p w14:paraId="46EF57A5" w14:textId="77777777" w:rsidR="00452BDB" w:rsidRPr="00652CFD" w:rsidRDefault="00452BDB" w:rsidP="00452BDB">
      <w:pPr>
        <w:pStyle w:val="Default"/>
        <w:spacing w:line="360" w:lineRule="auto"/>
        <w:jc w:val="both"/>
        <w:rPr>
          <w:rFonts w:ascii="Arial" w:hAnsi="Arial" w:cs="Arial"/>
          <w:color w:val="auto"/>
          <w:sz w:val="20"/>
          <w:szCs w:val="20"/>
        </w:rPr>
      </w:pPr>
      <w:r w:rsidRPr="00652CFD">
        <w:rPr>
          <w:rFonts w:ascii="Arial" w:hAnsi="Arial" w:cs="Arial"/>
          <w:color w:val="auto"/>
          <w:sz w:val="20"/>
          <w:szCs w:val="20"/>
        </w:rPr>
        <w:t xml:space="preserve">Staff need to ensure that their behaviour does not inadvertently lay them open to allegations of abuse. They need to treat all children with respect and try, as far as possible, not to be alone with a child or young person. Where this is not possible, for example, when toileting; it is good practice to ensure that others are within earshot. Where possible, the door should remain open so the member of staff should remain visible through the door. Any physical contact should be the minimum required for care, instruction or restraint. </w:t>
      </w:r>
    </w:p>
    <w:p w14:paraId="6702354C" w14:textId="77777777" w:rsidR="00201F63" w:rsidRPr="00673A46" w:rsidRDefault="00201F63" w:rsidP="00452BDB">
      <w:pPr>
        <w:pStyle w:val="Default"/>
        <w:spacing w:line="360" w:lineRule="auto"/>
        <w:jc w:val="both"/>
        <w:rPr>
          <w:rFonts w:ascii="Arial" w:hAnsi="Arial" w:cs="Arial"/>
          <w:color w:val="auto"/>
          <w:sz w:val="10"/>
          <w:szCs w:val="18"/>
        </w:rPr>
      </w:pPr>
      <w:r w:rsidRPr="00673A46">
        <w:rPr>
          <w:rFonts w:ascii="Arial" w:hAnsi="Arial" w:cs="Arial"/>
          <w:color w:val="auto"/>
          <w:sz w:val="10"/>
          <w:szCs w:val="18"/>
        </w:rPr>
        <w:t xml:space="preserve"> </w:t>
      </w:r>
    </w:p>
    <w:p w14:paraId="5AC39513" w14:textId="77777777" w:rsidR="00201F63" w:rsidRPr="00652CFD" w:rsidRDefault="00201F63" w:rsidP="00452BDB">
      <w:pPr>
        <w:pStyle w:val="Default"/>
        <w:spacing w:line="360" w:lineRule="auto"/>
        <w:jc w:val="both"/>
        <w:rPr>
          <w:rFonts w:ascii="Arial" w:hAnsi="Arial" w:cs="Arial"/>
          <w:color w:val="auto"/>
          <w:sz w:val="20"/>
          <w:szCs w:val="20"/>
        </w:rPr>
      </w:pPr>
      <w:r w:rsidRPr="00652CFD">
        <w:rPr>
          <w:rFonts w:ascii="Arial" w:hAnsi="Arial" w:cs="Arial"/>
          <w:i/>
          <w:iCs/>
          <w:color w:val="auto"/>
          <w:sz w:val="20"/>
          <w:szCs w:val="20"/>
        </w:rPr>
        <w:t xml:space="preserve">Physical contact with </w:t>
      </w:r>
      <w:r w:rsidR="00452BDB" w:rsidRPr="00652CFD">
        <w:rPr>
          <w:rFonts w:ascii="Arial" w:hAnsi="Arial" w:cs="Arial"/>
          <w:i/>
          <w:iCs/>
          <w:color w:val="auto"/>
          <w:sz w:val="20"/>
          <w:szCs w:val="20"/>
        </w:rPr>
        <w:t>children</w:t>
      </w:r>
    </w:p>
    <w:p w14:paraId="1C3AEC65" w14:textId="77777777" w:rsidR="00201F63" w:rsidRPr="00652CFD" w:rsidRDefault="00201F63" w:rsidP="00452BDB">
      <w:pPr>
        <w:pStyle w:val="Default"/>
        <w:spacing w:line="360" w:lineRule="auto"/>
        <w:jc w:val="both"/>
        <w:rPr>
          <w:rFonts w:ascii="Arial" w:hAnsi="Arial" w:cs="Arial"/>
          <w:color w:val="auto"/>
          <w:sz w:val="20"/>
          <w:szCs w:val="20"/>
        </w:rPr>
      </w:pPr>
      <w:r w:rsidRPr="00652CFD">
        <w:rPr>
          <w:rFonts w:ascii="Arial" w:hAnsi="Arial" w:cs="Arial"/>
          <w:color w:val="auto"/>
          <w:sz w:val="20"/>
          <w:szCs w:val="20"/>
        </w:rPr>
        <w:t xml:space="preserve">There are occasions when it is entirely appropriate and proper for staff to have physical contact with </w:t>
      </w:r>
      <w:r w:rsidR="00452BDB" w:rsidRPr="00652CFD">
        <w:rPr>
          <w:rFonts w:ascii="Arial" w:hAnsi="Arial" w:cs="Arial"/>
          <w:color w:val="auto"/>
          <w:sz w:val="20"/>
          <w:szCs w:val="20"/>
        </w:rPr>
        <w:t>children</w:t>
      </w:r>
      <w:r w:rsidRPr="00652CFD">
        <w:rPr>
          <w:rFonts w:ascii="Arial" w:hAnsi="Arial" w:cs="Arial"/>
          <w:color w:val="auto"/>
          <w:sz w:val="20"/>
          <w:szCs w:val="20"/>
        </w:rPr>
        <w:t xml:space="preserve">, but it is crucial that they only do so in ways appropriate to their professional role. Staff should, therefore, use their professional judgement at all times. Staff should not have unnecessary physical contact with </w:t>
      </w:r>
      <w:r w:rsidR="00452BDB" w:rsidRPr="00652CFD">
        <w:rPr>
          <w:rFonts w:ascii="Arial" w:hAnsi="Arial" w:cs="Arial"/>
          <w:color w:val="auto"/>
          <w:sz w:val="20"/>
          <w:szCs w:val="20"/>
        </w:rPr>
        <w:t>children</w:t>
      </w:r>
      <w:r w:rsidRPr="00652CFD">
        <w:rPr>
          <w:rFonts w:ascii="Arial" w:hAnsi="Arial" w:cs="Arial"/>
          <w:color w:val="auto"/>
          <w:sz w:val="20"/>
          <w:szCs w:val="20"/>
        </w:rPr>
        <w:t xml:space="preserve"> and should be alert to the fact that minor forms of friendly physical contact can be misconstrued by </w:t>
      </w:r>
      <w:r w:rsidR="00452BDB" w:rsidRPr="00652CFD">
        <w:rPr>
          <w:rFonts w:ascii="Arial" w:hAnsi="Arial" w:cs="Arial"/>
          <w:color w:val="auto"/>
          <w:sz w:val="20"/>
          <w:szCs w:val="20"/>
        </w:rPr>
        <w:t>children</w:t>
      </w:r>
      <w:r w:rsidR="00315BE0" w:rsidRPr="00652CFD">
        <w:rPr>
          <w:rFonts w:ascii="Arial" w:hAnsi="Arial" w:cs="Arial"/>
          <w:color w:val="auto"/>
          <w:sz w:val="20"/>
          <w:szCs w:val="20"/>
        </w:rPr>
        <w:t>, parents</w:t>
      </w:r>
      <w:r w:rsidRPr="00652CFD">
        <w:rPr>
          <w:rFonts w:ascii="Arial" w:hAnsi="Arial" w:cs="Arial"/>
          <w:color w:val="auto"/>
          <w:sz w:val="20"/>
          <w:szCs w:val="20"/>
        </w:rPr>
        <w:t xml:space="preserve"> or onlookers. </w:t>
      </w:r>
    </w:p>
    <w:p w14:paraId="1B8BA726" w14:textId="77777777" w:rsidR="00315BE0" w:rsidRPr="00673A46" w:rsidRDefault="00315BE0" w:rsidP="00452BDB">
      <w:pPr>
        <w:pStyle w:val="Default"/>
        <w:spacing w:line="360" w:lineRule="auto"/>
        <w:jc w:val="both"/>
        <w:rPr>
          <w:rFonts w:ascii="Arial" w:hAnsi="Arial" w:cs="Arial"/>
          <w:color w:val="auto"/>
          <w:sz w:val="10"/>
          <w:szCs w:val="18"/>
        </w:rPr>
      </w:pPr>
    </w:p>
    <w:p w14:paraId="57982915" w14:textId="77777777" w:rsidR="00201F63" w:rsidRPr="00652CFD" w:rsidRDefault="00201F63" w:rsidP="00452BDB">
      <w:pPr>
        <w:pStyle w:val="Default"/>
        <w:spacing w:line="360" w:lineRule="auto"/>
        <w:jc w:val="both"/>
        <w:rPr>
          <w:rFonts w:ascii="Arial" w:hAnsi="Arial" w:cs="Arial"/>
          <w:color w:val="auto"/>
          <w:sz w:val="20"/>
          <w:szCs w:val="20"/>
        </w:rPr>
      </w:pPr>
      <w:r w:rsidRPr="00652CFD">
        <w:rPr>
          <w:rFonts w:ascii="Arial" w:hAnsi="Arial" w:cs="Arial"/>
          <w:color w:val="auto"/>
          <w:sz w:val="20"/>
          <w:szCs w:val="20"/>
        </w:rPr>
        <w:t xml:space="preserve">A member of staff can never take the place of a parent in providing physical comfort and should be cautious of any demonstration of affection. </w:t>
      </w:r>
    </w:p>
    <w:p w14:paraId="036CE106" w14:textId="77777777" w:rsidR="00315BE0" w:rsidRPr="00673A46" w:rsidRDefault="00315BE0" w:rsidP="00452BDB">
      <w:pPr>
        <w:pStyle w:val="Default"/>
        <w:spacing w:line="360" w:lineRule="auto"/>
        <w:jc w:val="both"/>
        <w:rPr>
          <w:rFonts w:ascii="Arial" w:hAnsi="Arial" w:cs="Arial"/>
          <w:color w:val="auto"/>
          <w:sz w:val="10"/>
          <w:szCs w:val="18"/>
        </w:rPr>
      </w:pPr>
    </w:p>
    <w:p w14:paraId="03016738" w14:textId="77777777" w:rsidR="00201F63" w:rsidRPr="00652CFD" w:rsidRDefault="00201F63" w:rsidP="00452BDB">
      <w:pPr>
        <w:pStyle w:val="Default"/>
        <w:spacing w:line="360" w:lineRule="auto"/>
        <w:jc w:val="both"/>
        <w:rPr>
          <w:rFonts w:ascii="Arial" w:hAnsi="Arial" w:cs="Arial"/>
          <w:color w:val="auto"/>
          <w:sz w:val="20"/>
          <w:szCs w:val="20"/>
        </w:rPr>
      </w:pPr>
      <w:r w:rsidRPr="00652CFD">
        <w:rPr>
          <w:rFonts w:ascii="Arial" w:hAnsi="Arial" w:cs="Arial"/>
          <w:color w:val="auto"/>
          <w:sz w:val="20"/>
          <w:szCs w:val="20"/>
        </w:rPr>
        <w:t>Physical contact should never be secretive, or of the gratification of the adult, or represent a misuse of authority. If a member of staff believes that an action could be misinterpreted, the incident and circumstances should be recorded as soon as possible, the D</w:t>
      </w:r>
      <w:r w:rsidR="00315BE0" w:rsidRPr="00652CFD">
        <w:rPr>
          <w:rFonts w:ascii="Arial" w:hAnsi="Arial" w:cs="Arial"/>
          <w:color w:val="auto"/>
          <w:sz w:val="20"/>
          <w:szCs w:val="20"/>
        </w:rPr>
        <w:t>esignated Person</w:t>
      </w:r>
      <w:r w:rsidRPr="00652CFD">
        <w:rPr>
          <w:rFonts w:ascii="Arial" w:hAnsi="Arial" w:cs="Arial"/>
          <w:color w:val="auto"/>
          <w:sz w:val="20"/>
          <w:szCs w:val="20"/>
        </w:rPr>
        <w:t xml:space="preserve"> informed and, if appropriate, a copy placed on the </w:t>
      </w:r>
      <w:r w:rsidR="00452BDB" w:rsidRPr="00652CFD">
        <w:rPr>
          <w:rFonts w:ascii="Arial" w:hAnsi="Arial" w:cs="Arial"/>
          <w:color w:val="auto"/>
          <w:sz w:val="20"/>
          <w:szCs w:val="20"/>
        </w:rPr>
        <w:t>children</w:t>
      </w:r>
      <w:r w:rsidRPr="00652CFD">
        <w:rPr>
          <w:rFonts w:ascii="Arial" w:hAnsi="Arial" w:cs="Arial"/>
          <w:color w:val="auto"/>
          <w:sz w:val="20"/>
          <w:szCs w:val="20"/>
        </w:rPr>
        <w:t xml:space="preserve">'s file. </w:t>
      </w:r>
    </w:p>
    <w:p w14:paraId="67E1801F" w14:textId="77777777" w:rsidR="00315BE0" w:rsidRPr="00673A46" w:rsidRDefault="00315BE0" w:rsidP="00452BDB">
      <w:pPr>
        <w:pStyle w:val="Default"/>
        <w:spacing w:line="360" w:lineRule="auto"/>
        <w:jc w:val="both"/>
        <w:rPr>
          <w:rFonts w:ascii="Arial" w:hAnsi="Arial" w:cs="Arial"/>
          <w:color w:val="auto"/>
          <w:sz w:val="10"/>
          <w:szCs w:val="18"/>
        </w:rPr>
      </w:pPr>
    </w:p>
    <w:p w14:paraId="50FD089E" w14:textId="77777777" w:rsidR="00201F63" w:rsidRPr="00652CFD" w:rsidRDefault="00201F63" w:rsidP="00452BDB">
      <w:pPr>
        <w:pStyle w:val="Default"/>
        <w:spacing w:line="360" w:lineRule="auto"/>
        <w:jc w:val="both"/>
        <w:rPr>
          <w:rFonts w:ascii="Arial" w:hAnsi="Arial" w:cs="Arial"/>
          <w:color w:val="auto"/>
          <w:sz w:val="20"/>
          <w:szCs w:val="20"/>
        </w:rPr>
      </w:pPr>
      <w:r w:rsidRPr="00652CFD">
        <w:rPr>
          <w:rFonts w:ascii="Arial" w:hAnsi="Arial" w:cs="Arial"/>
          <w:i/>
          <w:iCs/>
          <w:color w:val="auto"/>
          <w:sz w:val="20"/>
          <w:szCs w:val="20"/>
        </w:rPr>
        <w:t xml:space="preserve">Physical Restraint </w:t>
      </w:r>
    </w:p>
    <w:p w14:paraId="164080B3" w14:textId="77777777" w:rsidR="00201F63" w:rsidRPr="00652CFD" w:rsidRDefault="00201F63" w:rsidP="00315BE0">
      <w:pPr>
        <w:pStyle w:val="Default"/>
        <w:spacing w:line="360" w:lineRule="auto"/>
        <w:jc w:val="both"/>
        <w:rPr>
          <w:rFonts w:ascii="Arial" w:hAnsi="Arial" w:cs="Arial"/>
          <w:color w:val="auto"/>
          <w:sz w:val="20"/>
          <w:szCs w:val="20"/>
        </w:rPr>
      </w:pPr>
      <w:r w:rsidRPr="00652CFD">
        <w:rPr>
          <w:rFonts w:ascii="Arial" w:hAnsi="Arial" w:cs="Arial"/>
          <w:color w:val="auto"/>
          <w:sz w:val="20"/>
          <w:szCs w:val="20"/>
        </w:rPr>
        <w:t xml:space="preserve">Any physical restraint is only permissible when a child is in imminent danger of inflicting an injury on himself/herself or on another, and then only as a last resort when all efforts to diffuse the situation have failed. Another member of staff should, if possible, be present to act as a witness. All incidents of the use of physical restraint should be recorded in writing and reported immediately to the </w:t>
      </w:r>
      <w:r w:rsidR="00315BE0" w:rsidRPr="00652CFD">
        <w:rPr>
          <w:rFonts w:ascii="Arial" w:hAnsi="Arial" w:cs="Arial"/>
          <w:color w:val="auto"/>
          <w:sz w:val="20"/>
          <w:szCs w:val="20"/>
        </w:rPr>
        <w:t>Designated Person,</w:t>
      </w:r>
      <w:r w:rsidRPr="00652CFD">
        <w:rPr>
          <w:rFonts w:ascii="Arial" w:hAnsi="Arial" w:cs="Arial"/>
          <w:color w:val="auto"/>
          <w:sz w:val="20"/>
          <w:szCs w:val="20"/>
        </w:rPr>
        <w:t xml:space="preserve"> w</w:t>
      </w:r>
      <w:r w:rsidR="00315BE0" w:rsidRPr="00652CFD">
        <w:rPr>
          <w:rFonts w:ascii="Arial" w:hAnsi="Arial" w:cs="Arial"/>
          <w:color w:val="auto"/>
          <w:sz w:val="20"/>
          <w:szCs w:val="20"/>
        </w:rPr>
        <w:t>ho will decide what to do next.</w:t>
      </w:r>
    </w:p>
    <w:p w14:paraId="43960AB3" w14:textId="77777777" w:rsidR="008323D9" w:rsidRPr="00673A46" w:rsidRDefault="008323D9" w:rsidP="00315BE0">
      <w:pPr>
        <w:pStyle w:val="Default"/>
        <w:spacing w:line="360" w:lineRule="auto"/>
        <w:jc w:val="both"/>
        <w:rPr>
          <w:rFonts w:ascii="Arial" w:hAnsi="Arial" w:cs="Arial"/>
          <w:color w:val="auto"/>
          <w:sz w:val="10"/>
          <w:szCs w:val="18"/>
        </w:rPr>
      </w:pPr>
    </w:p>
    <w:p w14:paraId="6E254D4A" w14:textId="77777777" w:rsidR="00201F63" w:rsidRPr="00652CFD" w:rsidRDefault="00201F63" w:rsidP="00452BDB">
      <w:pPr>
        <w:pStyle w:val="Default"/>
        <w:spacing w:line="360" w:lineRule="auto"/>
        <w:jc w:val="both"/>
        <w:rPr>
          <w:rFonts w:ascii="Arial" w:hAnsi="Arial" w:cs="Arial"/>
          <w:color w:val="auto"/>
          <w:sz w:val="20"/>
          <w:szCs w:val="20"/>
        </w:rPr>
      </w:pPr>
      <w:r w:rsidRPr="00652CFD">
        <w:rPr>
          <w:rFonts w:ascii="Arial" w:hAnsi="Arial" w:cs="Arial"/>
          <w:i/>
          <w:iCs/>
          <w:color w:val="auto"/>
          <w:sz w:val="20"/>
          <w:szCs w:val="20"/>
        </w:rPr>
        <w:t xml:space="preserve">Physical education and other activities requiring physical contact </w:t>
      </w:r>
    </w:p>
    <w:p w14:paraId="28130F0A" w14:textId="77777777" w:rsidR="00315BE0" w:rsidRPr="00652CFD" w:rsidRDefault="00201F63" w:rsidP="00452BDB">
      <w:pPr>
        <w:pStyle w:val="Default"/>
        <w:spacing w:line="360" w:lineRule="auto"/>
        <w:jc w:val="both"/>
        <w:rPr>
          <w:rFonts w:ascii="Arial" w:hAnsi="Arial" w:cs="Arial"/>
          <w:color w:val="auto"/>
          <w:sz w:val="20"/>
          <w:szCs w:val="20"/>
        </w:rPr>
      </w:pPr>
      <w:r w:rsidRPr="00652CFD">
        <w:rPr>
          <w:rFonts w:ascii="Arial" w:hAnsi="Arial" w:cs="Arial"/>
          <w:color w:val="auto"/>
          <w:sz w:val="20"/>
          <w:szCs w:val="20"/>
        </w:rPr>
        <w:t xml:space="preserve">Where exercises or procedures need to be demonstrated, extreme caution should be used if the demonstration involves contact with </w:t>
      </w:r>
      <w:r w:rsidR="00452BDB" w:rsidRPr="00652CFD">
        <w:rPr>
          <w:rFonts w:ascii="Arial" w:hAnsi="Arial" w:cs="Arial"/>
          <w:color w:val="auto"/>
          <w:sz w:val="20"/>
          <w:szCs w:val="20"/>
        </w:rPr>
        <w:t>children</w:t>
      </w:r>
      <w:r w:rsidRPr="00652CFD">
        <w:rPr>
          <w:rFonts w:ascii="Arial" w:hAnsi="Arial" w:cs="Arial"/>
          <w:color w:val="auto"/>
          <w:sz w:val="20"/>
          <w:szCs w:val="20"/>
        </w:rPr>
        <w:t xml:space="preserve"> and, wherever possible, contact should be avoided. It </w:t>
      </w:r>
      <w:r w:rsidR="00315BE0" w:rsidRPr="00652CFD">
        <w:rPr>
          <w:rFonts w:ascii="Arial" w:hAnsi="Arial" w:cs="Arial"/>
          <w:color w:val="auto"/>
          <w:sz w:val="20"/>
          <w:szCs w:val="20"/>
        </w:rPr>
        <w:t>is acknowledged that some staff</w:t>
      </w:r>
      <w:r w:rsidRPr="00652CFD">
        <w:rPr>
          <w:rFonts w:ascii="Arial" w:hAnsi="Arial" w:cs="Arial"/>
          <w:color w:val="auto"/>
          <w:sz w:val="20"/>
          <w:szCs w:val="20"/>
        </w:rPr>
        <w:t xml:space="preserve"> will, on occasions, have to initiate physical contact with </w:t>
      </w:r>
      <w:r w:rsidR="00452BDB" w:rsidRPr="00652CFD">
        <w:rPr>
          <w:rFonts w:ascii="Arial" w:hAnsi="Arial" w:cs="Arial"/>
          <w:color w:val="auto"/>
          <w:sz w:val="20"/>
          <w:szCs w:val="20"/>
        </w:rPr>
        <w:t>children</w:t>
      </w:r>
      <w:r w:rsidRPr="00652CFD">
        <w:rPr>
          <w:rFonts w:ascii="Arial" w:hAnsi="Arial" w:cs="Arial"/>
          <w:color w:val="auto"/>
          <w:sz w:val="20"/>
          <w:szCs w:val="20"/>
        </w:rPr>
        <w:t xml:space="preserve"> in order to support a </w:t>
      </w:r>
      <w:r w:rsidR="00452BDB" w:rsidRPr="00652CFD">
        <w:rPr>
          <w:rFonts w:ascii="Arial" w:hAnsi="Arial" w:cs="Arial"/>
          <w:color w:val="auto"/>
          <w:sz w:val="20"/>
          <w:szCs w:val="20"/>
        </w:rPr>
        <w:t>child</w:t>
      </w:r>
      <w:r w:rsidRPr="00652CFD">
        <w:rPr>
          <w:rFonts w:ascii="Arial" w:hAnsi="Arial" w:cs="Arial"/>
          <w:color w:val="auto"/>
          <w:sz w:val="20"/>
          <w:szCs w:val="20"/>
        </w:rPr>
        <w:t xml:space="preserve"> so they can perform a task safely, to demonstrate the use of a particular piece of equipment/instrument or assist them with an exercise. This should be done with the </w:t>
      </w:r>
      <w:r w:rsidR="00452BDB" w:rsidRPr="00652CFD">
        <w:rPr>
          <w:rFonts w:ascii="Arial" w:hAnsi="Arial" w:cs="Arial"/>
          <w:color w:val="auto"/>
          <w:sz w:val="20"/>
          <w:szCs w:val="20"/>
        </w:rPr>
        <w:t>children</w:t>
      </w:r>
      <w:r w:rsidRPr="00652CFD">
        <w:rPr>
          <w:rFonts w:ascii="Arial" w:hAnsi="Arial" w:cs="Arial"/>
          <w:color w:val="auto"/>
          <w:sz w:val="20"/>
          <w:szCs w:val="20"/>
        </w:rPr>
        <w:t>'s agreement.</w:t>
      </w:r>
    </w:p>
    <w:p w14:paraId="7E34AF8C" w14:textId="77777777" w:rsidR="00201F63" w:rsidRPr="00673A46" w:rsidRDefault="00201F63" w:rsidP="00452BDB">
      <w:pPr>
        <w:pStyle w:val="Default"/>
        <w:spacing w:line="360" w:lineRule="auto"/>
        <w:jc w:val="both"/>
        <w:rPr>
          <w:rFonts w:ascii="Arial" w:hAnsi="Arial" w:cs="Arial"/>
          <w:color w:val="auto"/>
          <w:sz w:val="10"/>
          <w:szCs w:val="18"/>
        </w:rPr>
      </w:pPr>
      <w:r w:rsidRPr="00673A46">
        <w:rPr>
          <w:rFonts w:ascii="Arial" w:hAnsi="Arial" w:cs="Arial"/>
          <w:color w:val="auto"/>
          <w:sz w:val="10"/>
          <w:szCs w:val="18"/>
        </w:rPr>
        <w:t xml:space="preserve"> </w:t>
      </w:r>
    </w:p>
    <w:p w14:paraId="0D59C316" w14:textId="70147471" w:rsidR="00315BE0" w:rsidRPr="00673A46" w:rsidRDefault="00201F63" w:rsidP="00452BDB">
      <w:pPr>
        <w:pStyle w:val="Default"/>
        <w:spacing w:line="360" w:lineRule="auto"/>
        <w:jc w:val="both"/>
        <w:rPr>
          <w:rFonts w:ascii="Arial" w:hAnsi="Arial" w:cs="Arial"/>
          <w:color w:val="auto"/>
          <w:sz w:val="20"/>
          <w:szCs w:val="20"/>
        </w:rPr>
      </w:pPr>
      <w:r w:rsidRPr="00652CFD">
        <w:rPr>
          <w:rFonts w:ascii="Arial" w:hAnsi="Arial" w:cs="Arial"/>
          <w:color w:val="auto"/>
          <w:sz w:val="20"/>
          <w:szCs w:val="20"/>
        </w:rPr>
        <w:t xml:space="preserve">Contact under these circumstances should be for the minimum time necessary to complete the activity and take place in an open environment. Staff should remain sensitive to any discomfort expressed verbally or non-verbally by the child. </w:t>
      </w:r>
    </w:p>
    <w:p w14:paraId="479DD3B2" w14:textId="77777777" w:rsidR="00201F63" w:rsidRPr="00652CFD" w:rsidRDefault="00201F63" w:rsidP="00452BDB">
      <w:pPr>
        <w:pStyle w:val="Default"/>
        <w:spacing w:line="360" w:lineRule="auto"/>
        <w:jc w:val="both"/>
        <w:rPr>
          <w:rFonts w:ascii="Arial" w:hAnsi="Arial" w:cs="Arial"/>
          <w:color w:val="auto"/>
          <w:sz w:val="20"/>
          <w:szCs w:val="20"/>
        </w:rPr>
      </w:pPr>
      <w:r w:rsidRPr="00652CFD">
        <w:rPr>
          <w:rFonts w:ascii="Arial" w:hAnsi="Arial" w:cs="Arial"/>
          <w:i/>
          <w:iCs/>
          <w:color w:val="auto"/>
          <w:sz w:val="20"/>
          <w:szCs w:val="20"/>
        </w:rPr>
        <w:t xml:space="preserve">Confidentiality </w:t>
      </w:r>
    </w:p>
    <w:p w14:paraId="0CCF300E" w14:textId="77777777" w:rsidR="00201F63" w:rsidRPr="00652CFD" w:rsidRDefault="00201F63" w:rsidP="00452BDB">
      <w:pPr>
        <w:pStyle w:val="Default"/>
        <w:spacing w:line="360" w:lineRule="auto"/>
        <w:jc w:val="both"/>
        <w:rPr>
          <w:rFonts w:ascii="Arial" w:hAnsi="Arial" w:cs="Arial"/>
          <w:color w:val="auto"/>
          <w:sz w:val="20"/>
          <w:szCs w:val="20"/>
        </w:rPr>
      </w:pPr>
      <w:r w:rsidRPr="00652CFD">
        <w:rPr>
          <w:rFonts w:ascii="Arial" w:hAnsi="Arial" w:cs="Arial"/>
          <w:color w:val="auto"/>
          <w:sz w:val="20"/>
          <w:szCs w:val="20"/>
        </w:rPr>
        <w:lastRenderedPageBreak/>
        <w:t xml:space="preserve">Staff members should never give absolute guarantees of confidentiality to </w:t>
      </w:r>
      <w:r w:rsidR="00452BDB" w:rsidRPr="00652CFD">
        <w:rPr>
          <w:rFonts w:ascii="Arial" w:hAnsi="Arial" w:cs="Arial"/>
          <w:color w:val="auto"/>
          <w:sz w:val="20"/>
          <w:szCs w:val="20"/>
        </w:rPr>
        <w:t>children</w:t>
      </w:r>
      <w:r w:rsidRPr="00652CFD">
        <w:rPr>
          <w:rFonts w:ascii="Arial" w:hAnsi="Arial" w:cs="Arial"/>
          <w:color w:val="auto"/>
          <w:sz w:val="20"/>
          <w:szCs w:val="20"/>
        </w:rPr>
        <w:t xml:space="preserve"> or adults wishing to tell them about something serious. They should guarantee only that they will pass on information to the minimum number of people who must be told in order to ensure that the proper action is taken to sort out the problem and that they will not tell anyone who does not have a clear need to know. They will also take whatever steps they can to protect the informing </w:t>
      </w:r>
      <w:r w:rsidR="00452BDB" w:rsidRPr="00652CFD">
        <w:rPr>
          <w:rFonts w:ascii="Arial" w:hAnsi="Arial" w:cs="Arial"/>
          <w:color w:val="auto"/>
          <w:sz w:val="20"/>
          <w:szCs w:val="20"/>
        </w:rPr>
        <w:t>children</w:t>
      </w:r>
      <w:r w:rsidRPr="00652CFD">
        <w:rPr>
          <w:rFonts w:ascii="Arial" w:hAnsi="Arial" w:cs="Arial"/>
          <w:color w:val="auto"/>
          <w:sz w:val="20"/>
          <w:szCs w:val="20"/>
        </w:rPr>
        <w:t xml:space="preserve"> or adult from any retaliation or unnecessary stress that might be feared aft</w:t>
      </w:r>
      <w:r w:rsidR="00315BE0" w:rsidRPr="00652CFD">
        <w:rPr>
          <w:rFonts w:ascii="Arial" w:hAnsi="Arial" w:cs="Arial"/>
          <w:color w:val="auto"/>
          <w:sz w:val="20"/>
          <w:szCs w:val="20"/>
        </w:rPr>
        <w:t>er a disclosure has been made.</w:t>
      </w:r>
    </w:p>
    <w:p w14:paraId="03733B24" w14:textId="77777777" w:rsidR="00F9663A" w:rsidRPr="00673A46" w:rsidRDefault="00F9663A" w:rsidP="00452BDB">
      <w:pPr>
        <w:pStyle w:val="Default"/>
        <w:spacing w:line="360" w:lineRule="auto"/>
        <w:jc w:val="both"/>
        <w:rPr>
          <w:rFonts w:ascii="Arial" w:hAnsi="Arial" w:cs="Arial"/>
          <w:color w:val="auto"/>
          <w:sz w:val="10"/>
          <w:szCs w:val="18"/>
        </w:rPr>
      </w:pPr>
    </w:p>
    <w:p w14:paraId="76B09470" w14:textId="77777777" w:rsidR="006167D3" w:rsidRPr="00652CFD" w:rsidRDefault="00527B37" w:rsidP="00452BDB">
      <w:pPr>
        <w:pStyle w:val="Default"/>
        <w:spacing w:line="360" w:lineRule="auto"/>
        <w:jc w:val="both"/>
        <w:rPr>
          <w:rFonts w:ascii="Arial" w:hAnsi="Arial" w:cs="Arial"/>
          <w:color w:val="auto"/>
          <w:sz w:val="20"/>
          <w:szCs w:val="20"/>
        </w:rPr>
      </w:pPr>
      <w:r w:rsidRPr="00652CFD">
        <w:rPr>
          <w:rFonts w:ascii="Arial" w:hAnsi="Arial" w:cs="Arial"/>
          <w:color w:val="auto"/>
          <w:sz w:val="20"/>
          <w:szCs w:val="20"/>
        </w:rPr>
        <w:t>Staff members may have access to special category personal data about children and their families, which must be kept confidential at all times and only shared when legally permissible to do so, and in the interest of the child. Records should only be shared with those who have a legitimate profession need to see them. The storing and processing of personal information is governed by the General Data Protection Regulations 2017 (GDPR) and D</w:t>
      </w:r>
      <w:r w:rsidR="006167D3" w:rsidRPr="00652CFD">
        <w:rPr>
          <w:rFonts w:ascii="Arial" w:hAnsi="Arial" w:cs="Arial"/>
          <w:color w:val="auto"/>
          <w:sz w:val="20"/>
          <w:szCs w:val="20"/>
        </w:rPr>
        <w:t>a</w:t>
      </w:r>
      <w:r w:rsidRPr="00652CFD">
        <w:rPr>
          <w:rFonts w:ascii="Arial" w:hAnsi="Arial" w:cs="Arial"/>
          <w:color w:val="auto"/>
          <w:sz w:val="20"/>
          <w:szCs w:val="20"/>
        </w:rPr>
        <w:t>ta Protection Act 2018</w:t>
      </w:r>
      <w:r w:rsidR="006167D3" w:rsidRPr="00652CFD">
        <w:rPr>
          <w:rFonts w:ascii="Arial" w:hAnsi="Arial" w:cs="Arial"/>
          <w:color w:val="auto"/>
          <w:sz w:val="20"/>
          <w:szCs w:val="20"/>
        </w:rPr>
        <w:t>.</w:t>
      </w:r>
    </w:p>
    <w:p w14:paraId="6F3B8E03" w14:textId="77777777" w:rsidR="006167D3" w:rsidRPr="00673A46" w:rsidRDefault="006167D3" w:rsidP="00452BDB">
      <w:pPr>
        <w:pStyle w:val="Default"/>
        <w:spacing w:line="360" w:lineRule="auto"/>
        <w:jc w:val="both"/>
        <w:rPr>
          <w:rFonts w:ascii="Arial" w:hAnsi="Arial" w:cs="Arial"/>
          <w:color w:val="auto"/>
          <w:sz w:val="10"/>
          <w:szCs w:val="18"/>
        </w:rPr>
      </w:pPr>
    </w:p>
    <w:p w14:paraId="5AC3F6B5" w14:textId="77777777" w:rsidR="00F9663A" w:rsidRPr="00652CFD" w:rsidRDefault="006167D3" w:rsidP="006167D3">
      <w:pPr>
        <w:pStyle w:val="Default"/>
        <w:spacing w:line="360" w:lineRule="auto"/>
        <w:jc w:val="both"/>
        <w:rPr>
          <w:rFonts w:ascii="Arial" w:hAnsi="Arial" w:cs="Arial"/>
          <w:color w:val="auto"/>
          <w:sz w:val="16"/>
          <w:szCs w:val="20"/>
        </w:rPr>
      </w:pPr>
      <w:r w:rsidRPr="00652CFD">
        <w:rPr>
          <w:rFonts w:ascii="Arial" w:hAnsi="Arial" w:cs="Arial"/>
          <w:sz w:val="20"/>
        </w:rPr>
        <w:t>Staff should never use confidential or personal information about a child or her/his family for their own, or others advantage (including that of partners, friends, relatives or other organisations). Information must never be used to intimidate, humiliate, or embarrass the child. Confidential information should never be used casually in conversation or shared with any person other than on a need-to-know basis. In circumstances where the pupil’s identity does not need to be disclosed the information should be used anonymously.</w:t>
      </w:r>
    </w:p>
    <w:p w14:paraId="2ADC7411" w14:textId="77777777" w:rsidR="00201F63" w:rsidRPr="00673A46" w:rsidRDefault="00201F63" w:rsidP="00452BDB">
      <w:pPr>
        <w:pStyle w:val="Default"/>
        <w:spacing w:line="360" w:lineRule="auto"/>
        <w:jc w:val="both"/>
        <w:rPr>
          <w:rFonts w:ascii="Arial" w:hAnsi="Arial" w:cs="Arial"/>
          <w:color w:val="auto"/>
          <w:sz w:val="10"/>
          <w:szCs w:val="18"/>
        </w:rPr>
      </w:pPr>
    </w:p>
    <w:p w14:paraId="665D82BF" w14:textId="77777777" w:rsidR="00201F63" w:rsidRPr="00652CFD" w:rsidRDefault="00201F63" w:rsidP="00452BDB">
      <w:pPr>
        <w:pStyle w:val="Default"/>
        <w:spacing w:line="360" w:lineRule="auto"/>
        <w:jc w:val="both"/>
        <w:rPr>
          <w:rFonts w:ascii="Arial" w:hAnsi="Arial" w:cs="Arial"/>
          <w:color w:val="auto"/>
          <w:sz w:val="20"/>
          <w:szCs w:val="20"/>
        </w:rPr>
      </w:pPr>
      <w:r w:rsidRPr="00652CFD">
        <w:rPr>
          <w:rFonts w:ascii="Arial" w:hAnsi="Arial" w:cs="Arial"/>
          <w:color w:val="auto"/>
          <w:sz w:val="20"/>
          <w:szCs w:val="20"/>
        </w:rPr>
        <w:t xml:space="preserve">EQUAL TREATMENT </w:t>
      </w:r>
    </w:p>
    <w:p w14:paraId="2C6DB9AC" w14:textId="77777777" w:rsidR="00201F63" w:rsidRPr="00652CFD" w:rsidRDefault="00201F63" w:rsidP="00452BDB">
      <w:pPr>
        <w:pStyle w:val="Default"/>
        <w:spacing w:line="360" w:lineRule="auto"/>
        <w:jc w:val="both"/>
        <w:rPr>
          <w:rFonts w:ascii="Arial" w:hAnsi="Arial" w:cs="Arial"/>
          <w:color w:val="auto"/>
          <w:sz w:val="20"/>
          <w:szCs w:val="20"/>
        </w:rPr>
      </w:pPr>
      <w:r w:rsidRPr="00652CFD">
        <w:rPr>
          <w:rFonts w:ascii="Arial" w:hAnsi="Arial" w:cs="Arial"/>
          <w:color w:val="auto"/>
          <w:sz w:val="20"/>
          <w:szCs w:val="20"/>
        </w:rPr>
        <w:t xml:space="preserve">We are committed to equal treatment for all </w:t>
      </w:r>
      <w:r w:rsidR="00452BDB" w:rsidRPr="00652CFD">
        <w:rPr>
          <w:rFonts w:ascii="Arial" w:hAnsi="Arial" w:cs="Arial"/>
          <w:color w:val="auto"/>
          <w:sz w:val="20"/>
          <w:szCs w:val="20"/>
        </w:rPr>
        <w:t>children</w:t>
      </w:r>
      <w:r w:rsidRPr="00652CFD">
        <w:rPr>
          <w:rFonts w:ascii="Arial" w:hAnsi="Arial" w:cs="Arial"/>
          <w:color w:val="auto"/>
          <w:sz w:val="20"/>
          <w:szCs w:val="20"/>
        </w:rPr>
        <w:t xml:space="preserve"> regardless of sex, sexuality, race, caste, disability, religion or belief. We keep a record of discriminatory incidents. </w:t>
      </w:r>
    </w:p>
    <w:p w14:paraId="0878BEA0" w14:textId="77777777" w:rsidR="00315BE0" w:rsidRPr="00652CFD" w:rsidRDefault="00201F63" w:rsidP="00452BDB">
      <w:pPr>
        <w:pStyle w:val="Default"/>
        <w:spacing w:line="360" w:lineRule="auto"/>
        <w:jc w:val="both"/>
        <w:rPr>
          <w:rFonts w:ascii="Arial" w:hAnsi="Arial" w:cs="Arial"/>
          <w:color w:val="auto"/>
          <w:sz w:val="20"/>
          <w:szCs w:val="20"/>
        </w:rPr>
      </w:pPr>
      <w:r w:rsidRPr="00652CFD">
        <w:rPr>
          <w:rFonts w:ascii="Arial" w:hAnsi="Arial" w:cs="Arial"/>
          <w:color w:val="auto"/>
          <w:sz w:val="20"/>
          <w:szCs w:val="20"/>
        </w:rPr>
        <w:t xml:space="preserve">We aim to create a friendly, caring and perceptive environment in which every individual is valued. We endeavour to contribute positively towards the growing autonomy, self-esteem and safety of each </w:t>
      </w:r>
      <w:r w:rsidR="00452BDB" w:rsidRPr="00652CFD">
        <w:rPr>
          <w:rFonts w:ascii="Arial" w:hAnsi="Arial" w:cs="Arial"/>
          <w:color w:val="auto"/>
          <w:sz w:val="20"/>
          <w:szCs w:val="20"/>
        </w:rPr>
        <w:t>child</w:t>
      </w:r>
      <w:r w:rsidRPr="00652CFD">
        <w:rPr>
          <w:rFonts w:ascii="Arial" w:hAnsi="Arial" w:cs="Arial"/>
          <w:color w:val="auto"/>
          <w:sz w:val="20"/>
          <w:szCs w:val="20"/>
        </w:rPr>
        <w:t xml:space="preserve">. Our staff undertake regular consultation activities with our </w:t>
      </w:r>
      <w:r w:rsidR="00452BDB" w:rsidRPr="00652CFD">
        <w:rPr>
          <w:rFonts w:ascii="Arial" w:hAnsi="Arial" w:cs="Arial"/>
          <w:color w:val="auto"/>
          <w:sz w:val="20"/>
          <w:szCs w:val="20"/>
        </w:rPr>
        <w:t>children</w:t>
      </w:r>
      <w:r w:rsidRPr="00652CFD">
        <w:rPr>
          <w:rFonts w:ascii="Arial" w:hAnsi="Arial" w:cs="Arial"/>
          <w:color w:val="auto"/>
          <w:sz w:val="20"/>
          <w:szCs w:val="20"/>
        </w:rPr>
        <w:t xml:space="preserve"> e.g. through speaking to children about their experiences and in response to problems that arise durin</w:t>
      </w:r>
      <w:r w:rsidR="00315BE0" w:rsidRPr="00652CFD">
        <w:rPr>
          <w:rFonts w:ascii="Arial" w:hAnsi="Arial" w:cs="Arial"/>
          <w:color w:val="auto"/>
          <w:sz w:val="20"/>
          <w:szCs w:val="20"/>
        </w:rPr>
        <w:t>g</w:t>
      </w:r>
      <w:r w:rsidRPr="00652CFD">
        <w:rPr>
          <w:rFonts w:ascii="Arial" w:hAnsi="Arial" w:cs="Arial"/>
          <w:color w:val="auto"/>
          <w:sz w:val="20"/>
          <w:szCs w:val="20"/>
        </w:rPr>
        <w:t>.</w:t>
      </w:r>
    </w:p>
    <w:p w14:paraId="1B35AA03" w14:textId="77777777" w:rsidR="00484DA8" w:rsidRPr="00673A46" w:rsidRDefault="00484DA8" w:rsidP="00452BDB">
      <w:pPr>
        <w:pStyle w:val="Default"/>
        <w:spacing w:line="360" w:lineRule="auto"/>
        <w:jc w:val="both"/>
        <w:rPr>
          <w:rFonts w:ascii="Arial" w:hAnsi="Arial" w:cs="Arial"/>
          <w:b/>
          <w:color w:val="auto"/>
          <w:sz w:val="10"/>
          <w:szCs w:val="18"/>
        </w:rPr>
      </w:pPr>
    </w:p>
    <w:p w14:paraId="74C7FD2B" w14:textId="77777777" w:rsidR="00790256" w:rsidRPr="00652CFD" w:rsidRDefault="009027F6" w:rsidP="00452BDB">
      <w:pPr>
        <w:pStyle w:val="Default"/>
        <w:spacing w:line="360" w:lineRule="auto"/>
        <w:jc w:val="both"/>
        <w:rPr>
          <w:rFonts w:ascii="Arial" w:hAnsi="Arial" w:cs="Arial"/>
          <w:color w:val="auto"/>
          <w:sz w:val="20"/>
          <w:szCs w:val="20"/>
        </w:rPr>
      </w:pPr>
      <w:r w:rsidRPr="00652CFD">
        <w:rPr>
          <w:rFonts w:ascii="Arial" w:hAnsi="Arial" w:cs="Arial"/>
          <w:color w:val="auto"/>
          <w:sz w:val="20"/>
          <w:szCs w:val="20"/>
        </w:rPr>
        <w:t>Staff members should exercise care when selecting children for specific activities, jobs or privileges</w:t>
      </w:r>
      <w:r w:rsidR="00527B37" w:rsidRPr="00652CFD">
        <w:rPr>
          <w:rFonts w:ascii="Arial" w:hAnsi="Arial" w:cs="Arial"/>
          <w:color w:val="auto"/>
          <w:sz w:val="20"/>
          <w:szCs w:val="20"/>
        </w:rPr>
        <w:t>;</w:t>
      </w:r>
      <w:r w:rsidRPr="00652CFD">
        <w:rPr>
          <w:rFonts w:ascii="Arial" w:hAnsi="Arial" w:cs="Arial"/>
          <w:color w:val="auto"/>
          <w:sz w:val="20"/>
          <w:szCs w:val="20"/>
        </w:rPr>
        <w:t xml:space="preserve"> in order to avoid perceptions of favouritism or injustice. Similar care should be exercised when </w:t>
      </w:r>
      <w:r w:rsidR="00790256" w:rsidRPr="00652CFD">
        <w:rPr>
          <w:rFonts w:ascii="Arial" w:hAnsi="Arial" w:cs="Arial"/>
          <w:color w:val="auto"/>
          <w:sz w:val="20"/>
          <w:szCs w:val="20"/>
        </w:rPr>
        <w:t>children are excluded from an activity.</w:t>
      </w:r>
    </w:p>
    <w:p w14:paraId="374850C9" w14:textId="77777777" w:rsidR="00527B37" w:rsidRPr="00652CFD" w:rsidRDefault="00790256" w:rsidP="00452BDB">
      <w:pPr>
        <w:pStyle w:val="Default"/>
        <w:spacing w:line="360" w:lineRule="auto"/>
        <w:jc w:val="both"/>
        <w:rPr>
          <w:rFonts w:ascii="Arial" w:hAnsi="Arial" w:cs="Arial"/>
          <w:color w:val="auto"/>
          <w:sz w:val="20"/>
          <w:szCs w:val="20"/>
        </w:rPr>
      </w:pPr>
      <w:r w:rsidRPr="00652CFD">
        <w:rPr>
          <w:rFonts w:ascii="Arial" w:hAnsi="Arial" w:cs="Arial"/>
          <w:color w:val="auto"/>
          <w:sz w:val="20"/>
          <w:szCs w:val="20"/>
        </w:rPr>
        <w:t>Methods of selection and exclusion should always be subject to clear, fair, agreed criteria.</w:t>
      </w:r>
    </w:p>
    <w:p w14:paraId="6C4FF3BA" w14:textId="77777777" w:rsidR="00201F63" w:rsidRPr="00673A46" w:rsidRDefault="00201F63" w:rsidP="00452BDB">
      <w:pPr>
        <w:pStyle w:val="Default"/>
        <w:spacing w:line="360" w:lineRule="auto"/>
        <w:jc w:val="both"/>
        <w:rPr>
          <w:rFonts w:ascii="Arial" w:hAnsi="Arial" w:cs="Arial"/>
          <w:color w:val="auto"/>
          <w:sz w:val="10"/>
          <w:szCs w:val="18"/>
        </w:rPr>
      </w:pPr>
      <w:r w:rsidRPr="00673A46">
        <w:rPr>
          <w:rFonts w:ascii="Arial" w:hAnsi="Arial" w:cs="Arial"/>
          <w:color w:val="auto"/>
          <w:sz w:val="10"/>
          <w:szCs w:val="18"/>
        </w:rPr>
        <w:t xml:space="preserve"> </w:t>
      </w:r>
    </w:p>
    <w:p w14:paraId="52461610" w14:textId="77777777" w:rsidR="00201F63" w:rsidRPr="00652CFD" w:rsidRDefault="00201F63" w:rsidP="00452BDB">
      <w:pPr>
        <w:pStyle w:val="Default"/>
        <w:spacing w:line="360" w:lineRule="auto"/>
        <w:jc w:val="both"/>
        <w:rPr>
          <w:rFonts w:ascii="Arial" w:hAnsi="Arial" w:cs="Arial"/>
          <w:color w:val="auto"/>
          <w:sz w:val="20"/>
          <w:szCs w:val="20"/>
        </w:rPr>
      </w:pPr>
      <w:r w:rsidRPr="00652CFD">
        <w:rPr>
          <w:rFonts w:ascii="Arial" w:hAnsi="Arial" w:cs="Arial"/>
          <w:color w:val="auto"/>
          <w:sz w:val="20"/>
          <w:szCs w:val="20"/>
        </w:rPr>
        <w:t xml:space="preserve">BULLYING </w:t>
      </w:r>
    </w:p>
    <w:p w14:paraId="65C94870" w14:textId="77777777" w:rsidR="00201F63" w:rsidRPr="00652CFD" w:rsidRDefault="00201F63" w:rsidP="00452BDB">
      <w:pPr>
        <w:pStyle w:val="Default"/>
        <w:spacing w:line="360" w:lineRule="auto"/>
        <w:jc w:val="both"/>
        <w:rPr>
          <w:rFonts w:ascii="Arial" w:hAnsi="Arial" w:cs="Arial"/>
          <w:color w:val="auto"/>
          <w:sz w:val="20"/>
          <w:szCs w:val="20"/>
        </w:rPr>
      </w:pPr>
      <w:r w:rsidRPr="00652CFD">
        <w:rPr>
          <w:rFonts w:ascii="Arial" w:hAnsi="Arial" w:cs="Arial"/>
          <w:color w:val="auto"/>
          <w:sz w:val="20"/>
          <w:szCs w:val="20"/>
        </w:rPr>
        <w:t>Bullying, harassment and victimisation and discrimination will not be tolerated. We treat all our</w:t>
      </w:r>
      <w:r w:rsidR="0086578D" w:rsidRPr="00652CFD">
        <w:rPr>
          <w:rFonts w:ascii="Arial" w:hAnsi="Arial" w:cs="Arial"/>
          <w:color w:val="auto"/>
          <w:sz w:val="20"/>
          <w:szCs w:val="20"/>
        </w:rPr>
        <w:t xml:space="preserve"> staff,</w:t>
      </w:r>
      <w:r w:rsidRPr="00652CFD">
        <w:rPr>
          <w:rFonts w:ascii="Arial" w:hAnsi="Arial" w:cs="Arial"/>
          <w:color w:val="auto"/>
          <w:sz w:val="20"/>
          <w:szCs w:val="20"/>
        </w:rPr>
        <w:t xml:space="preserve"> </w:t>
      </w:r>
      <w:r w:rsidR="00452BDB" w:rsidRPr="00652CFD">
        <w:rPr>
          <w:rFonts w:ascii="Arial" w:hAnsi="Arial" w:cs="Arial"/>
          <w:color w:val="auto"/>
          <w:sz w:val="20"/>
          <w:szCs w:val="20"/>
        </w:rPr>
        <w:t>children</w:t>
      </w:r>
      <w:r w:rsidRPr="00652CFD">
        <w:rPr>
          <w:rFonts w:ascii="Arial" w:hAnsi="Arial" w:cs="Arial"/>
          <w:color w:val="auto"/>
          <w:sz w:val="20"/>
          <w:szCs w:val="20"/>
        </w:rPr>
        <w:t xml:space="preserve"> and their parents fairly and with consideration and we expect them to reciprocate towards each other, the staff and the </w:t>
      </w:r>
      <w:r w:rsidR="00EC7105" w:rsidRPr="00652CFD">
        <w:rPr>
          <w:rFonts w:ascii="Arial" w:hAnsi="Arial" w:cs="Arial"/>
          <w:color w:val="auto"/>
          <w:sz w:val="20"/>
          <w:szCs w:val="20"/>
        </w:rPr>
        <w:t>playgroup</w:t>
      </w:r>
      <w:r w:rsidRPr="00652CFD">
        <w:rPr>
          <w:rFonts w:ascii="Arial" w:hAnsi="Arial" w:cs="Arial"/>
          <w:color w:val="auto"/>
          <w:sz w:val="20"/>
          <w:szCs w:val="20"/>
        </w:rPr>
        <w:t xml:space="preserve">. Any kind of bullying including cyber bullying is unacceptable and the </w:t>
      </w:r>
      <w:r w:rsidR="00EC7105" w:rsidRPr="00652CFD">
        <w:rPr>
          <w:rFonts w:ascii="Arial" w:hAnsi="Arial" w:cs="Arial"/>
          <w:color w:val="auto"/>
          <w:sz w:val="20"/>
          <w:szCs w:val="20"/>
        </w:rPr>
        <w:t>playgroup</w:t>
      </w:r>
      <w:r w:rsidRPr="00652CFD">
        <w:rPr>
          <w:rFonts w:ascii="Arial" w:hAnsi="Arial" w:cs="Arial"/>
          <w:color w:val="auto"/>
          <w:sz w:val="20"/>
          <w:szCs w:val="20"/>
        </w:rPr>
        <w:t xml:space="preserve"> keeps a reco</w:t>
      </w:r>
      <w:r w:rsidR="00315BE0" w:rsidRPr="00652CFD">
        <w:rPr>
          <w:rFonts w:ascii="Arial" w:hAnsi="Arial" w:cs="Arial"/>
          <w:color w:val="auto"/>
          <w:sz w:val="20"/>
          <w:szCs w:val="20"/>
        </w:rPr>
        <w:t>rd of any incidents.</w:t>
      </w:r>
    </w:p>
    <w:p w14:paraId="75ECEEB7" w14:textId="77777777" w:rsidR="00315BE0" w:rsidRPr="00673A46" w:rsidRDefault="00315BE0" w:rsidP="00452BDB">
      <w:pPr>
        <w:pStyle w:val="Default"/>
        <w:spacing w:line="360" w:lineRule="auto"/>
        <w:jc w:val="both"/>
        <w:rPr>
          <w:rFonts w:ascii="Arial" w:hAnsi="Arial" w:cs="Arial"/>
          <w:color w:val="auto"/>
          <w:sz w:val="10"/>
          <w:szCs w:val="18"/>
        </w:rPr>
      </w:pPr>
    </w:p>
    <w:p w14:paraId="1D8ED041" w14:textId="77777777" w:rsidR="00201F63" w:rsidRPr="00652CFD" w:rsidRDefault="00201F63" w:rsidP="00452BDB">
      <w:pPr>
        <w:pStyle w:val="Default"/>
        <w:spacing w:line="360" w:lineRule="auto"/>
        <w:jc w:val="both"/>
        <w:rPr>
          <w:rFonts w:ascii="Arial" w:hAnsi="Arial" w:cs="Arial"/>
          <w:color w:val="auto"/>
          <w:sz w:val="20"/>
          <w:szCs w:val="20"/>
        </w:rPr>
      </w:pPr>
      <w:r w:rsidRPr="00652CFD">
        <w:rPr>
          <w:rFonts w:ascii="Arial" w:hAnsi="Arial" w:cs="Arial"/>
          <w:color w:val="auto"/>
          <w:sz w:val="20"/>
          <w:szCs w:val="20"/>
        </w:rPr>
        <w:t xml:space="preserve">COMPLAINTS </w:t>
      </w:r>
    </w:p>
    <w:p w14:paraId="0AD80524" w14:textId="77777777" w:rsidR="00B47633" w:rsidRPr="00652CFD" w:rsidRDefault="00201F63" w:rsidP="00C67BD6">
      <w:pPr>
        <w:pStyle w:val="Default"/>
        <w:spacing w:line="360" w:lineRule="auto"/>
        <w:jc w:val="both"/>
        <w:rPr>
          <w:rFonts w:ascii="Arial" w:hAnsi="Arial" w:cs="Arial"/>
          <w:color w:val="auto"/>
          <w:sz w:val="20"/>
          <w:szCs w:val="20"/>
        </w:rPr>
      </w:pPr>
      <w:r w:rsidRPr="00652CFD">
        <w:rPr>
          <w:rFonts w:ascii="Arial" w:hAnsi="Arial" w:cs="Arial"/>
          <w:color w:val="auto"/>
          <w:sz w:val="20"/>
          <w:szCs w:val="20"/>
        </w:rPr>
        <w:t xml:space="preserve">Copies of the </w:t>
      </w:r>
      <w:r w:rsidR="00EC7105" w:rsidRPr="00652CFD">
        <w:rPr>
          <w:rFonts w:ascii="Arial" w:hAnsi="Arial" w:cs="Arial"/>
          <w:color w:val="auto"/>
          <w:sz w:val="20"/>
          <w:szCs w:val="20"/>
        </w:rPr>
        <w:t>playgroup</w:t>
      </w:r>
      <w:r w:rsidRPr="00652CFD">
        <w:rPr>
          <w:rFonts w:ascii="Arial" w:hAnsi="Arial" w:cs="Arial"/>
          <w:color w:val="auto"/>
          <w:sz w:val="20"/>
          <w:szCs w:val="20"/>
        </w:rPr>
        <w:t>'s complaints procedure can be sent to any parent on request. Any complaint arising from the</w:t>
      </w:r>
    </w:p>
    <w:p w14:paraId="1C49DA0C" w14:textId="77777777" w:rsidR="00B47633" w:rsidRPr="00673A46" w:rsidRDefault="00B47633" w:rsidP="00C67BD6">
      <w:pPr>
        <w:pStyle w:val="Default"/>
        <w:spacing w:line="360" w:lineRule="auto"/>
        <w:jc w:val="both"/>
        <w:rPr>
          <w:rFonts w:ascii="Arial" w:hAnsi="Arial" w:cs="Arial"/>
          <w:color w:val="auto"/>
          <w:sz w:val="10"/>
          <w:szCs w:val="18"/>
        </w:rPr>
      </w:pPr>
    </w:p>
    <w:p w14:paraId="583EB907" w14:textId="77777777" w:rsidR="00C67BD6" w:rsidRPr="00652CFD" w:rsidRDefault="00C67BD6" w:rsidP="00C67BD6">
      <w:pPr>
        <w:pStyle w:val="Default"/>
        <w:spacing w:line="360" w:lineRule="auto"/>
        <w:jc w:val="both"/>
        <w:rPr>
          <w:rFonts w:ascii="Arial" w:hAnsi="Arial" w:cs="Arial"/>
          <w:color w:val="auto"/>
          <w:sz w:val="20"/>
          <w:szCs w:val="20"/>
        </w:rPr>
      </w:pPr>
      <w:r w:rsidRPr="00652CFD">
        <w:rPr>
          <w:rFonts w:ascii="Arial" w:hAnsi="Arial" w:cs="Arial"/>
          <w:color w:val="auto"/>
          <w:sz w:val="20"/>
          <w:szCs w:val="20"/>
        </w:rPr>
        <w:t xml:space="preserve">WHISTLEBLOWING </w:t>
      </w:r>
    </w:p>
    <w:p w14:paraId="794D23FF" w14:textId="77777777" w:rsidR="00714CCA" w:rsidRPr="00652CFD" w:rsidRDefault="00C67BD6" w:rsidP="00714CCA">
      <w:pPr>
        <w:numPr>
          <w:ilvl w:val="0"/>
          <w:numId w:val="9"/>
        </w:numPr>
        <w:shd w:val="clear" w:color="auto" w:fill="FFFFFF"/>
        <w:spacing w:line="360" w:lineRule="auto"/>
        <w:ind w:left="0" w:firstLine="0"/>
        <w:jc w:val="both"/>
        <w:rPr>
          <w:rFonts w:ascii="Arial" w:hAnsi="Arial" w:cs="Arial"/>
          <w:sz w:val="20"/>
          <w:szCs w:val="20"/>
        </w:rPr>
      </w:pPr>
      <w:bookmarkStart w:id="0" w:name="_Hlk114409330"/>
      <w:r w:rsidRPr="00652CFD">
        <w:rPr>
          <w:rFonts w:ascii="Arial" w:hAnsi="Arial" w:cs="Arial"/>
          <w:sz w:val="20"/>
          <w:szCs w:val="20"/>
        </w:rPr>
        <w:t xml:space="preserve">If a member of staff has concerns about the behaviour of another member of staff towards a child, he or she should report it at once to </w:t>
      </w:r>
      <w:r w:rsidRPr="00652CFD">
        <w:rPr>
          <w:rFonts w:ascii="Arial" w:hAnsi="Arial" w:cs="Arial"/>
          <w:color w:val="000000"/>
          <w:sz w:val="20"/>
        </w:rPr>
        <w:t>the designated safeguarding lead (DSL) without delay</w:t>
      </w:r>
      <w:r w:rsidRPr="00652CFD">
        <w:rPr>
          <w:rFonts w:ascii="Arial" w:hAnsi="Arial" w:cs="Arial"/>
          <w:color w:val="000000"/>
          <w:sz w:val="20"/>
          <w:szCs w:val="20"/>
        </w:rPr>
        <w:t xml:space="preserve">. </w:t>
      </w:r>
      <w:r w:rsidRPr="00652CFD">
        <w:rPr>
          <w:rFonts w:ascii="Arial" w:hAnsi="Arial" w:cs="Arial"/>
          <w:sz w:val="20"/>
          <w:szCs w:val="20"/>
        </w:rPr>
        <w:t>If that is not considered a viable option, then the member of staff or volunteer (with the concern) must inform the LADO.</w:t>
      </w:r>
      <w:r w:rsidR="001E2439" w:rsidRPr="00652CFD">
        <w:rPr>
          <w:rFonts w:ascii="Arial" w:hAnsi="Arial" w:cs="Arial"/>
          <w:sz w:val="20"/>
          <w:szCs w:val="20"/>
        </w:rPr>
        <w:t xml:space="preserve"> W</w:t>
      </w:r>
      <w:r w:rsidR="001E2439" w:rsidRPr="00652CFD">
        <w:rPr>
          <w:rFonts w:ascii="Arial" w:hAnsi="Arial" w:cs="Arial"/>
          <w:color w:val="000000"/>
          <w:sz w:val="20"/>
          <w:szCs w:val="20"/>
          <w:shd w:val="clear" w:color="auto" w:fill="FFFFFF"/>
        </w:rPr>
        <w:t>e understand that it is not our place to investigate any allegations but to contact the LADO in all circumstances.</w:t>
      </w:r>
    </w:p>
    <w:p w14:paraId="1F6AE167" w14:textId="77777777" w:rsidR="00714CCA" w:rsidRPr="00673A46" w:rsidRDefault="00714CCA" w:rsidP="00714CCA">
      <w:pPr>
        <w:shd w:val="clear" w:color="auto" w:fill="FFFFFF"/>
        <w:spacing w:line="360" w:lineRule="auto"/>
        <w:jc w:val="both"/>
        <w:rPr>
          <w:rFonts w:ascii="Arial" w:hAnsi="Arial" w:cs="Arial"/>
          <w:sz w:val="10"/>
          <w:szCs w:val="10"/>
        </w:rPr>
      </w:pPr>
    </w:p>
    <w:p w14:paraId="6255F852" w14:textId="77777777" w:rsidR="00C67BD6" w:rsidRPr="00652CFD" w:rsidRDefault="00C67BD6" w:rsidP="00C67BD6">
      <w:pPr>
        <w:shd w:val="clear" w:color="auto" w:fill="FFFFFF"/>
        <w:spacing w:line="360" w:lineRule="auto"/>
        <w:jc w:val="both"/>
        <w:rPr>
          <w:rFonts w:ascii="Arial" w:hAnsi="Arial" w:cs="Arial"/>
          <w:sz w:val="20"/>
          <w:szCs w:val="22"/>
        </w:rPr>
      </w:pPr>
      <w:r w:rsidRPr="00652CFD">
        <w:rPr>
          <w:rFonts w:ascii="Arial" w:hAnsi="Arial" w:cs="Arial"/>
          <w:sz w:val="20"/>
          <w:szCs w:val="22"/>
        </w:rPr>
        <w:t>Our policy -</w:t>
      </w:r>
      <w:r w:rsidRPr="00652CFD">
        <w:rPr>
          <w:rFonts w:ascii="Arial" w:hAnsi="Arial" w:cs="Arial"/>
          <w:b/>
          <w:sz w:val="20"/>
          <w:szCs w:val="22"/>
        </w:rPr>
        <w:t xml:space="preserve"> 1.7 Low level concerns and allegations of serious harm or abuse against </w:t>
      </w:r>
      <w:r w:rsidRPr="00652CFD">
        <w:rPr>
          <w:rFonts w:ascii="Arial" w:hAnsi="Arial" w:cs="Arial"/>
          <w:b/>
          <w:color w:val="000000"/>
          <w:sz w:val="20"/>
          <w:szCs w:val="22"/>
        </w:rPr>
        <w:t xml:space="preserve">staff or </w:t>
      </w:r>
      <w:r w:rsidRPr="00652CFD">
        <w:rPr>
          <w:rFonts w:ascii="Arial" w:hAnsi="Arial" w:cs="Arial"/>
          <w:b/>
          <w:sz w:val="20"/>
          <w:szCs w:val="22"/>
        </w:rPr>
        <w:t>volunteers</w:t>
      </w:r>
      <w:r w:rsidRPr="00652CFD">
        <w:rPr>
          <w:rFonts w:ascii="Arial" w:hAnsi="Arial" w:cs="Arial"/>
          <w:sz w:val="20"/>
          <w:szCs w:val="22"/>
        </w:rPr>
        <w:t>, must be followed.</w:t>
      </w:r>
    </w:p>
    <w:p w14:paraId="17243BB5" w14:textId="77777777" w:rsidR="00714CCA" w:rsidRPr="00673A46" w:rsidRDefault="00714CCA" w:rsidP="00C67BD6">
      <w:pPr>
        <w:shd w:val="clear" w:color="auto" w:fill="FFFFFF"/>
        <w:spacing w:line="360" w:lineRule="auto"/>
        <w:jc w:val="both"/>
        <w:rPr>
          <w:rFonts w:ascii="Arial" w:hAnsi="Arial" w:cs="Arial"/>
          <w:sz w:val="10"/>
          <w:szCs w:val="18"/>
        </w:rPr>
      </w:pPr>
    </w:p>
    <w:p w14:paraId="64134107" w14:textId="77777777" w:rsidR="00C67BD6" w:rsidRPr="00652CFD" w:rsidRDefault="00C67BD6" w:rsidP="00C67BD6">
      <w:pPr>
        <w:spacing w:line="360" w:lineRule="auto"/>
        <w:ind w:right="139"/>
        <w:jc w:val="both"/>
        <w:rPr>
          <w:rFonts w:ascii="Arial" w:hAnsi="Arial" w:cs="Arial"/>
          <w:sz w:val="20"/>
        </w:rPr>
      </w:pPr>
      <w:r w:rsidRPr="00652CFD">
        <w:rPr>
          <w:rFonts w:ascii="Arial" w:hAnsi="Arial" w:cs="Arial"/>
          <w:color w:val="000000"/>
          <w:sz w:val="20"/>
        </w:rPr>
        <w:t>Contact details for the LADO:</w:t>
      </w:r>
    </w:p>
    <w:tbl>
      <w:tblPr>
        <w:tblW w:w="10186" w:type="dxa"/>
        <w:jc w:val="center"/>
        <w:tblBorders>
          <w:bottom w:val="single" w:sz="4" w:space="0" w:color="7030A0"/>
        </w:tblBorders>
        <w:tblLook w:val="04A0" w:firstRow="1" w:lastRow="0" w:firstColumn="1" w:lastColumn="0" w:noHBand="0" w:noVBand="1"/>
      </w:tblPr>
      <w:tblGrid>
        <w:gridCol w:w="2616"/>
        <w:gridCol w:w="2409"/>
        <w:gridCol w:w="2979"/>
        <w:gridCol w:w="2182"/>
      </w:tblGrid>
      <w:tr w:rsidR="00C67BD6" w:rsidRPr="00652CFD" w14:paraId="20896B33" w14:textId="77777777" w:rsidTr="00C67BD6">
        <w:trPr>
          <w:jc w:val="center"/>
        </w:trPr>
        <w:tc>
          <w:tcPr>
            <w:tcW w:w="2616" w:type="dxa"/>
            <w:tcBorders>
              <w:bottom w:val="single" w:sz="4" w:space="0" w:color="1F3864"/>
            </w:tcBorders>
            <w:vAlign w:val="center"/>
          </w:tcPr>
          <w:p w14:paraId="51B2A52D" w14:textId="77777777" w:rsidR="00C67BD6" w:rsidRPr="00652CFD" w:rsidRDefault="00C67BD6" w:rsidP="00694454">
            <w:pPr>
              <w:spacing w:line="360" w:lineRule="auto"/>
              <w:contextualSpacing/>
              <w:jc w:val="both"/>
              <w:rPr>
                <w:rFonts w:ascii="Arial" w:hAnsi="Arial" w:cs="Arial"/>
                <w:i/>
                <w:sz w:val="18"/>
                <w:szCs w:val="22"/>
              </w:rPr>
            </w:pPr>
            <w:r w:rsidRPr="00652CFD">
              <w:rPr>
                <w:rFonts w:ascii="Arial" w:hAnsi="Arial" w:cs="Arial"/>
                <w:b/>
                <w:color w:val="0000FF"/>
                <w:szCs w:val="22"/>
              </w:rPr>
              <w:t>01872 326536</w:t>
            </w:r>
          </w:p>
        </w:tc>
        <w:tc>
          <w:tcPr>
            <w:tcW w:w="2409" w:type="dxa"/>
            <w:tcBorders>
              <w:bottom w:val="nil"/>
            </w:tcBorders>
            <w:vAlign w:val="center"/>
          </w:tcPr>
          <w:p w14:paraId="4D777DF2" w14:textId="77777777" w:rsidR="00C67BD6" w:rsidRPr="00652CFD" w:rsidRDefault="00C67BD6" w:rsidP="00694454">
            <w:pPr>
              <w:spacing w:line="360" w:lineRule="auto"/>
              <w:ind w:hanging="284"/>
              <w:contextualSpacing/>
              <w:jc w:val="center"/>
              <w:rPr>
                <w:rFonts w:ascii="Arial" w:hAnsi="Arial" w:cs="Arial"/>
                <w:i/>
                <w:iCs/>
                <w:sz w:val="18"/>
                <w:szCs w:val="22"/>
              </w:rPr>
            </w:pPr>
            <w:r w:rsidRPr="00652CFD">
              <w:rPr>
                <w:rFonts w:ascii="Arial" w:hAnsi="Arial" w:cs="Arial"/>
                <w:i/>
                <w:iCs/>
                <w:sz w:val="18"/>
                <w:szCs w:val="22"/>
              </w:rPr>
              <w:t>(phone number)</w:t>
            </w:r>
          </w:p>
        </w:tc>
        <w:tc>
          <w:tcPr>
            <w:tcW w:w="2979" w:type="dxa"/>
            <w:tcBorders>
              <w:bottom w:val="single" w:sz="4" w:space="0" w:color="1F3864"/>
            </w:tcBorders>
            <w:vAlign w:val="center"/>
          </w:tcPr>
          <w:p w14:paraId="7C279B81" w14:textId="77777777" w:rsidR="00C67BD6" w:rsidRPr="00652CFD" w:rsidRDefault="00C67BD6" w:rsidP="00694454">
            <w:pPr>
              <w:spacing w:line="360" w:lineRule="auto"/>
              <w:ind w:hanging="284"/>
              <w:contextualSpacing/>
              <w:jc w:val="both"/>
              <w:rPr>
                <w:rFonts w:ascii="Arial" w:hAnsi="Arial" w:cs="Arial"/>
                <w:i/>
                <w:iCs/>
                <w:color w:val="0000FF"/>
                <w:sz w:val="18"/>
                <w:szCs w:val="22"/>
                <w:lang w:val="fr-FR"/>
              </w:rPr>
            </w:pPr>
            <w:r w:rsidRPr="00652CFD">
              <w:rPr>
                <w:rFonts w:ascii="Arial" w:hAnsi="Arial" w:cs="Arial"/>
                <w:b/>
                <w:color w:val="0000FF"/>
                <w:lang w:val="fr-FR"/>
              </w:rPr>
              <w:t xml:space="preserve">       lado@cornwall.gov.uk</w:t>
            </w:r>
          </w:p>
        </w:tc>
        <w:tc>
          <w:tcPr>
            <w:tcW w:w="2182" w:type="dxa"/>
            <w:tcBorders>
              <w:bottom w:val="nil"/>
            </w:tcBorders>
            <w:vAlign w:val="center"/>
          </w:tcPr>
          <w:p w14:paraId="1685A7F7" w14:textId="77777777" w:rsidR="00C67BD6" w:rsidRPr="00652CFD" w:rsidRDefault="00C67BD6" w:rsidP="00694454">
            <w:pPr>
              <w:spacing w:line="360" w:lineRule="auto"/>
              <w:contextualSpacing/>
              <w:jc w:val="both"/>
              <w:rPr>
                <w:rFonts w:ascii="Arial" w:hAnsi="Arial" w:cs="Arial"/>
                <w:i/>
                <w:color w:val="0000FF"/>
                <w:lang w:val="fr-FR"/>
              </w:rPr>
            </w:pPr>
            <w:r w:rsidRPr="00652CFD">
              <w:rPr>
                <w:rFonts w:ascii="Arial" w:hAnsi="Arial" w:cs="Arial"/>
                <w:i/>
                <w:sz w:val="18"/>
                <w:lang w:val="fr-FR"/>
              </w:rPr>
              <w:t xml:space="preserve">  (</w:t>
            </w:r>
            <w:proofErr w:type="gramStart"/>
            <w:r w:rsidRPr="00652CFD">
              <w:rPr>
                <w:rFonts w:ascii="Arial" w:hAnsi="Arial" w:cs="Arial"/>
                <w:i/>
                <w:sz w:val="18"/>
                <w:lang w:val="fr-FR"/>
              </w:rPr>
              <w:t>email</w:t>
            </w:r>
            <w:proofErr w:type="gramEnd"/>
            <w:r w:rsidRPr="00652CFD">
              <w:rPr>
                <w:rFonts w:ascii="Arial" w:hAnsi="Arial" w:cs="Arial"/>
                <w:i/>
                <w:sz w:val="18"/>
                <w:lang w:val="fr-FR"/>
              </w:rPr>
              <w:t>)</w:t>
            </w:r>
          </w:p>
        </w:tc>
      </w:tr>
    </w:tbl>
    <w:p w14:paraId="52E24D68" w14:textId="77777777" w:rsidR="00C67BD6" w:rsidRPr="00652CFD" w:rsidRDefault="00C67BD6" w:rsidP="00C67BD6">
      <w:pPr>
        <w:spacing w:line="360" w:lineRule="auto"/>
        <w:ind w:right="139"/>
        <w:jc w:val="both"/>
        <w:rPr>
          <w:rFonts w:ascii="Arial" w:hAnsi="Arial" w:cs="Arial"/>
          <w:sz w:val="22"/>
        </w:rPr>
      </w:pPr>
      <w:r w:rsidRPr="00652CFD">
        <w:rPr>
          <w:rFonts w:ascii="Arial" w:hAnsi="Arial" w:cs="Arial"/>
          <w:sz w:val="20"/>
        </w:rPr>
        <w:lastRenderedPageBreak/>
        <w:t xml:space="preserve">How an allegation may relate to a person who works with children (as stated on the LADO website) – go to: </w:t>
      </w:r>
      <w:hyperlink r:id="rId8" w:history="1">
        <w:r w:rsidRPr="00652CFD">
          <w:rPr>
            <w:rStyle w:val="Hyperlink"/>
            <w:rFonts w:ascii="Arial" w:hAnsi="Arial" w:cs="Arial"/>
            <w:b/>
            <w:sz w:val="22"/>
          </w:rPr>
          <w:t>https://www.cornwall.gov.uk/lado</w:t>
        </w:r>
      </w:hyperlink>
    </w:p>
    <w:bookmarkEnd w:id="0"/>
    <w:p w14:paraId="4EC06C5E" w14:textId="77777777" w:rsidR="00315BE0" w:rsidRPr="00673A46" w:rsidRDefault="00315BE0" w:rsidP="00C67BD6">
      <w:pPr>
        <w:pStyle w:val="Default"/>
        <w:spacing w:line="360" w:lineRule="auto"/>
        <w:jc w:val="both"/>
        <w:rPr>
          <w:rFonts w:ascii="Arial" w:hAnsi="Arial" w:cs="Arial"/>
          <w:sz w:val="10"/>
          <w:szCs w:val="18"/>
        </w:rPr>
      </w:pPr>
    </w:p>
    <w:p w14:paraId="470A26F8" w14:textId="77777777" w:rsidR="00201F63" w:rsidRPr="00652CFD" w:rsidRDefault="00201F63" w:rsidP="00452BDB">
      <w:pPr>
        <w:pStyle w:val="Default"/>
        <w:spacing w:line="360" w:lineRule="auto"/>
        <w:jc w:val="both"/>
        <w:rPr>
          <w:rFonts w:ascii="Arial" w:hAnsi="Arial" w:cs="Arial"/>
          <w:b/>
          <w:sz w:val="20"/>
          <w:szCs w:val="20"/>
        </w:rPr>
      </w:pPr>
      <w:r w:rsidRPr="00652CFD">
        <w:rPr>
          <w:rFonts w:ascii="Arial" w:hAnsi="Arial" w:cs="Arial"/>
          <w:b/>
          <w:sz w:val="20"/>
          <w:szCs w:val="20"/>
        </w:rPr>
        <w:t xml:space="preserve">DAILY CONDUCT REQUIREMENTS FOR STAFF </w:t>
      </w:r>
    </w:p>
    <w:p w14:paraId="6B85C33F" w14:textId="77777777" w:rsidR="00201F63" w:rsidRPr="00652CFD" w:rsidRDefault="00201F63" w:rsidP="00452BDB">
      <w:pPr>
        <w:pStyle w:val="Default"/>
        <w:spacing w:line="360" w:lineRule="auto"/>
        <w:jc w:val="both"/>
        <w:rPr>
          <w:rFonts w:ascii="Arial" w:hAnsi="Arial" w:cs="Arial"/>
          <w:sz w:val="20"/>
          <w:szCs w:val="20"/>
          <w:u w:val="single"/>
        </w:rPr>
      </w:pPr>
      <w:r w:rsidRPr="00652CFD">
        <w:rPr>
          <w:rFonts w:ascii="Arial" w:hAnsi="Arial" w:cs="Arial"/>
          <w:sz w:val="20"/>
          <w:szCs w:val="20"/>
          <w:u w:val="single"/>
        </w:rPr>
        <w:t xml:space="preserve">Attendance and Timekeeping </w:t>
      </w:r>
    </w:p>
    <w:p w14:paraId="05A028D9" w14:textId="77777777" w:rsidR="00201F63" w:rsidRPr="00652CFD" w:rsidRDefault="00201F63" w:rsidP="00452BDB">
      <w:pPr>
        <w:pStyle w:val="Default"/>
        <w:spacing w:line="360" w:lineRule="auto"/>
        <w:jc w:val="both"/>
        <w:rPr>
          <w:rFonts w:ascii="Arial" w:hAnsi="Arial" w:cs="Arial"/>
          <w:sz w:val="20"/>
          <w:szCs w:val="20"/>
        </w:rPr>
      </w:pPr>
      <w:r w:rsidRPr="00652CFD">
        <w:rPr>
          <w:rFonts w:ascii="Arial" w:hAnsi="Arial" w:cs="Arial"/>
          <w:sz w:val="20"/>
          <w:szCs w:val="20"/>
        </w:rPr>
        <w:t xml:space="preserve">Should a staff member need to be absent or expect to be late for any reason, he/she should ask the </w:t>
      </w:r>
      <w:r w:rsidR="00315BE0" w:rsidRPr="00652CFD">
        <w:rPr>
          <w:rFonts w:ascii="Arial" w:hAnsi="Arial" w:cs="Arial"/>
          <w:sz w:val="20"/>
          <w:szCs w:val="20"/>
        </w:rPr>
        <w:t>Manager</w:t>
      </w:r>
      <w:r w:rsidRPr="00652CFD">
        <w:rPr>
          <w:rFonts w:ascii="Arial" w:hAnsi="Arial" w:cs="Arial"/>
          <w:sz w:val="20"/>
          <w:szCs w:val="20"/>
        </w:rPr>
        <w:t xml:space="preserve"> in advance when possible. If this is not possible, he/she is asked to contact the </w:t>
      </w:r>
      <w:r w:rsidR="00315BE0" w:rsidRPr="00652CFD">
        <w:rPr>
          <w:rFonts w:ascii="Arial" w:hAnsi="Arial" w:cs="Arial"/>
          <w:sz w:val="20"/>
          <w:szCs w:val="20"/>
        </w:rPr>
        <w:t>Session Lead</w:t>
      </w:r>
      <w:r w:rsidR="00EC7105" w:rsidRPr="00652CFD">
        <w:rPr>
          <w:rFonts w:ascii="Arial" w:hAnsi="Arial" w:cs="Arial"/>
          <w:sz w:val="20"/>
          <w:szCs w:val="20"/>
        </w:rPr>
        <w:t xml:space="preserve"> at the earliest opportunity.</w:t>
      </w:r>
    </w:p>
    <w:p w14:paraId="6C4BC21B" w14:textId="77777777" w:rsidR="00EC7105" w:rsidRPr="00673A46" w:rsidRDefault="00EC7105" w:rsidP="00452BDB">
      <w:pPr>
        <w:pStyle w:val="Default"/>
        <w:spacing w:line="360" w:lineRule="auto"/>
        <w:jc w:val="both"/>
        <w:rPr>
          <w:rFonts w:ascii="Arial" w:hAnsi="Arial" w:cs="Arial"/>
          <w:sz w:val="10"/>
          <w:szCs w:val="18"/>
        </w:rPr>
      </w:pPr>
    </w:p>
    <w:p w14:paraId="31626545" w14:textId="77777777" w:rsidR="00201F63" w:rsidRPr="00652CFD" w:rsidRDefault="00237582" w:rsidP="00452BDB">
      <w:pPr>
        <w:pStyle w:val="Default"/>
        <w:spacing w:line="360" w:lineRule="auto"/>
        <w:jc w:val="both"/>
        <w:rPr>
          <w:rFonts w:ascii="Arial" w:hAnsi="Arial" w:cs="Arial"/>
          <w:sz w:val="20"/>
          <w:szCs w:val="20"/>
          <w:u w:val="single"/>
        </w:rPr>
      </w:pPr>
      <w:r w:rsidRPr="00652CFD">
        <w:rPr>
          <w:rFonts w:ascii="Arial" w:hAnsi="Arial" w:cs="Arial"/>
          <w:sz w:val="20"/>
          <w:szCs w:val="20"/>
          <w:u w:val="single"/>
        </w:rPr>
        <w:t xml:space="preserve">No </w:t>
      </w:r>
      <w:r w:rsidR="00201F63" w:rsidRPr="00652CFD">
        <w:rPr>
          <w:rFonts w:ascii="Arial" w:hAnsi="Arial" w:cs="Arial"/>
          <w:sz w:val="20"/>
          <w:szCs w:val="20"/>
          <w:u w:val="single"/>
        </w:rPr>
        <w:t>Smoking</w:t>
      </w:r>
      <w:r w:rsidRPr="00652CFD">
        <w:rPr>
          <w:rFonts w:ascii="Arial" w:hAnsi="Arial" w:cs="Arial"/>
          <w:sz w:val="20"/>
          <w:szCs w:val="20"/>
          <w:u w:val="single"/>
        </w:rPr>
        <w:t xml:space="preserve"> / E-cigarettes / Vaping</w:t>
      </w:r>
      <w:r w:rsidR="00201F63" w:rsidRPr="00652CFD">
        <w:rPr>
          <w:rFonts w:ascii="Arial" w:hAnsi="Arial" w:cs="Arial"/>
          <w:sz w:val="20"/>
          <w:szCs w:val="20"/>
          <w:u w:val="single"/>
        </w:rPr>
        <w:t xml:space="preserve"> </w:t>
      </w:r>
    </w:p>
    <w:p w14:paraId="26D3CB6E" w14:textId="77777777" w:rsidR="00201F63" w:rsidRPr="00652CFD" w:rsidRDefault="00201F63" w:rsidP="00452BDB">
      <w:pPr>
        <w:pStyle w:val="Default"/>
        <w:spacing w:line="360" w:lineRule="auto"/>
        <w:jc w:val="both"/>
        <w:rPr>
          <w:rFonts w:ascii="Arial" w:hAnsi="Arial" w:cs="Arial"/>
          <w:sz w:val="20"/>
          <w:szCs w:val="20"/>
        </w:rPr>
      </w:pPr>
      <w:r w:rsidRPr="00652CFD">
        <w:rPr>
          <w:rFonts w:ascii="Arial" w:hAnsi="Arial" w:cs="Arial"/>
          <w:sz w:val="20"/>
          <w:szCs w:val="20"/>
        </w:rPr>
        <w:t>To promote a healthy and pleasant working environment and because of the fire risk, smoking (in any form, including the use of e-cigarettes</w:t>
      </w:r>
      <w:r w:rsidR="00EF4899" w:rsidRPr="00652CFD">
        <w:rPr>
          <w:rFonts w:ascii="Arial" w:hAnsi="Arial" w:cs="Arial"/>
          <w:sz w:val="20"/>
          <w:szCs w:val="20"/>
        </w:rPr>
        <w:t xml:space="preserve"> / vapes</w:t>
      </w:r>
      <w:r w:rsidRPr="00652CFD">
        <w:rPr>
          <w:rFonts w:ascii="Arial" w:hAnsi="Arial" w:cs="Arial"/>
          <w:sz w:val="20"/>
          <w:szCs w:val="20"/>
        </w:rPr>
        <w:t>) i</w:t>
      </w:r>
      <w:r w:rsidR="00EC7105" w:rsidRPr="00652CFD">
        <w:rPr>
          <w:rFonts w:ascii="Arial" w:hAnsi="Arial" w:cs="Arial"/>
          <w:sz w:val="20"/>
          <w:szCs w:val="20"/>
        </w:rPr>
        <w:t xml:space="preserve">s not allowed anywhere on </w:t>
      </w:r>
      <w:r w:rsidR="00237582" w:rsidRPr="00652CFD">
        <w:rPr>
          <w:rFonts w:ascii="Arial" w:hAnsi="Arial" w:cs="Arial"/>
          <w:sz w:val="20"/>
          <w:szCs w:val="20"/>
        </w:rPr>
        <w:t>the premises</w:t>
      </w:r>
      <w:r w:rsidR="00717D38">
        <w:rPr>
          <w:rFonts w:ascii="Arial" w:hAnsi="Arial" w:cs="Arial"/>
          <w:sz w:val="20"/>
          <w:szCs w:val="20"/>
        </w:rPr>
        <w:t>.</w:t>
      </w:r>
    </w:p>
    <w:p w14:paraId="262FF9C1" w14:textId="77777777" w:rsidR="00EC7105" w:rsidRPr="00673A46" w:rsidRDefault="00EC7105" w:rsidP="00452BDB">
      <w:pPr>
        <w:pStyle w:val="Default"/>
        <w:spacing w:line="360" w:lineRule="auto"/>
        <w:jc w:val="both"/>
        <w:rPr>
          <w:rFonts w:ascii="Arial" w:hAnsi="Arial" w:cs="Arial"/>
          <w:sz w:val="10"/>
          <w:szCs w:val="18"/>
        </w:rPr>
      </w:pPr>
    </w:p>
    <w:p w14:paraId="198D1CD5" w14:textId="77777777" w:rsidR="00201F63" w:rsidRPr="00652CFD" w:rsidRDefault="00201F63" w:rsidP="00452BDB">
      <w:pPr>
        <w:pStyle w:val="Default"/>
        <w:spacing w:line="360" w:lineRule="auto"/>
        <w:jc w:val="both"/>
        <w:rPr>
          <w:rFonts w:ascii="Arial" w:hAnsi="Arial" w:cs="Arial"/>
          <w:sz w:val="20"/>
          <w:szCs w:val="20"/>
          <w:u w:val="single"/>
        </w:rPr>
      </w:pPr>
      <w:r w:rsidRPr="00652CFD">
        <w:rPr>
          <w:rFonts w:ascii="Arial" w:hAnsi="Arial" w:cs="Arial"/>
          <w:sz w:val="20"/>
          <w:szCs w:val="20"/>
          <w:u w:val="single"/>
        </w:rPr>
        <w:t xml:space="preserve">Alcohol and Illegal Drugs </w:t>
      </w:r>
    </w:p>
    <w:p w14:paraId="5597E84D" w14:textId="77777777" w:rsidR="00EC7105" w:rsidRPr="00652CFD" w:rsidRDefault="00201F63" w:rsidP="00452BDB">
      <w:pPr>
        <w:pStyle w:val="Default"/>
        <w:spacing w:line="360" w:lineRule="auto"/>
        <w:jc w:val="both"/>
        <w:rPr>
          <w:rFonts w:ascii="Arial" w:hAnsi="Arial" w:cs="Arial"/>
          <w:sz w:val="20"/>
          <w:szCs w:val="20"/>
        </w:rPr>
      </w:pPr>
      <w:r w:rsidRPr="00652CFD">
        <w:rPr>
          <w:rFonts w:ascii="Arial" w:hAnsi="Arial" w:cs="Arial"/>
          <w:sz w:val="20"/>
          <w:szCs w:val="20"/>
        </w:rPr>
        <w:t>Consumption of alcohol or illegal drugs is not permitted on site</w:t>
      </w:r>
      <w:r w:rsidR="003E6871" w:rsidRPr="00652CFD">
        <w:rPr>
          <w:rFonts w:ascii="Arial" w:hAnsi="Arial" w:cs="Arial"/>
          <w:sz w:val="20"/>
          <w:szCs w:val="20"/>
        </w:rPr>
        <w:t>,</w:t>
      </w:r>
      <w:r w:rsidRPr="00652CFD">
        <w:rPr>
          <w:rFonts w:ascii="Arial" w:hAnsi="Arial" w:cs="Arial"/>
          <w:sz w:val="20"/>
          <w:szCs w:val="20"/>
        </w:rPr>
        <w:t xml:space="preserve"> save where, in the case of alcohol, at a </w:t>
      </w:r>
      <w:r w:rsidR="00EC7105" w:rsidRPr="00652CFD">
        <w:rPr>
          <w:rFonts w:ascii="Arial" w:hAnsi="Arial" w:cs="Arial"/>
          <w:sz w:val="20"/>
          <w:szCs w:val="20"/>
        </w:rPr>
        <w:t>playgroup</w:t>
      </w:r>
      <w:r w:rsidRPr="00652CFD">
        <w:rPr>
          <w:rFonts w:ascii="Arial" w:hAnsi="Arial" w:cs="Arial"/>
          <w:sz w:val="20"/>
          <w:szCs w:val="20"/>
        </w:rPr>
        <w:t xml:space="preserve"> function or otherwise agreed</w:t>
      </w:r>
      <w:r w:rsidR="003E6871" w:rsidRPr="00652CFD">
        <w:rPr>
          <w:rFonts w:ascii="Arial" w:hAnsi="Arial" w:cs="Arial"/>
          <w:sz w:val="20"/>
          <w:szCs w:val="20"/>
        </w:rPr>
        <w:t>,</w:t>
      </w:r>
      <w:r w:rsidRPr="00652CFD">
        <w:rPr>
          <w:rFonts w:ascii="Arial" w:hAnsi="Arial" w:cs="Arial"/>
          <w:sz w:val="20"/>
          <w:szCs w:val="20"/>
        </w:rPr>
        <w:t xml:space="preserve"> when modest amounts of alcohol may be consumed. Employees' conduct and performance must not be adversely impacted by alcohol or drugs </w:t>
      </w:r>
      <w:r w:rsidR="00EC7105" w:rsidRPr="00652CFD">
        <w:rPr>
          <w:rFonts w:ascii="Arial" w:hAnsi="Arial" w:cs="Arial"/>
          <w:sz w:val="20"/>
          <w:szCs w:val="20"/>
        </w:rPr>
        <w:t>when undertaking their duties.</w:t>
      </w:r>
    </w:p>
    <w:p w14:paraId="3FB7B268" w14:textId="77777777" w:rsidR="00EC7105" w:rsidRPr="00673A46" w:rsidRDefault="00EC7105" w:rsidP="00452BDB">
      <w:pPr>
        <w:pStyle w:val="Default"/>
        <w:spacing w:line="360" w:lineRule="auto"/>
        <w:jc w:val="both"/>
        <w:rPr>
          <w:rFonts w:ascii="Arial" w:hAnsi="Arial" w:cs="Arial"/>
          <w:sz w:val="10"/>
          <w:szCs w:val="18"/>
        </w:rPr>
      </w:pPr>
    </w:p>
    <w:p w14:paraId="054410DC" w14:textId="77777777" w:rsidR="00201F63" w:rsidRPr="00652CFD" w:rsidRDefault="00201F63" w:rsidP="00452BDB">
      <w:pPr>
        <w:pStyle w:val="Default"/>
        <w:spacing w:line="360" w:lineRule="auto"/>
        <w:jc w:val="both"/>
        <w:rPr>
          <w:rFonts w:ascii="Arial" w:hAnsi="Arial" w:cs="Arial"/>
          <w:sz w:val="20"/>
          <w:szCs w:val="20"/>
          <w:u w:val="single"/>
        </w:rPr>
      </w:pPr>
      <w:r w:rsidRPr="00652CFD">
        <w:rPr>
          <w:rFonts w:ascii="Arial" w:hAnsi="Arial" w:cs="Arial"/>
          <w:sz w:val="20"/>
          <w:szCs w:val="20"/>
          <w:u w:val="single"/>
        </w:rPr>
        <w:t xml:space="preserve">Security </w:t>
      </w:r>
    </w:p>
    <w:p w14:paraId="1F476991" w14:textId="77777777" w:rsidR="00EC7105" w:rsidRPr="00652CFD" w:rsidRDefault="00EC7105" w:rsidP="00452BDB">
      <w:pPr>
        <w:pStyle w:val="Default"/>
        <w:spacing w:line="360" w:lineRule="auto"/>
        <w:jc w:val="both"/>
        <w:rPr>
          <w:rFonts w:ascii="Arial" w:hAnsi="Arial" w:cs="Arial"/>
          <w:sz w:val="20"/>
          <w:szCs w:val="20"/>
        </w:rPr>
      </w:pPr>
      <w:r w:rsidRPr="00652CFD">
        <w:rPr>
          <w:rFonts w:ascii="Arial" w:hAnsi="Arial" w:cs="Arial"/>
          <w:sz w:val="20"/>
          <w:szCs w:val="20"/>
        </w:rPr>
        <w:t>Some</w:t>
      </w:r>
      <w:r w:rsidR="00201F63" w:rsidRPr="00652CFD">
        <w:rPr>
          <w:rFonts w:ascii="Arial" w:hAnsi="Arial" w:cs="Arial"/>
          <w:sz w:val="20"/>
          <w:szCs w:val="20"/>
        </w:rPr>
        <w:t xml:space="preserve"> staff are provided with a</w:t>
      </w:r>
      <w:r w:rsidRPr="00652CFD">
        <w:rPr>
          <w:rFonts w:ascii="Arial" w:hAnsi="Arial" w:cs="Arial"/>
          <w:sz w:val="20"/>
          <w:szCs w:val="20"/>
        </w:rPr>
        <w:t xml:space="preserve"> key and a</w:t>
      </w:r>
      <w:r w:rsidR="00201F63" w:rsidRPr="00652CFD">
        <w:rPr>
          <w:rFonts w:ascii="Arial" w:hAnsi="Arial" w:cs="Arial"/>
          <w:sz w:val="20"/>
          <w:szCs w:val="20"/>
        </w:rPr>
        <w:t xml:space="preserve">n entry </w:t>
      </w:r>
      <w:r w:rsidRPr="00652CFD">
        <w:rPr>
          <w:rFonts w:ascii="Arial" w:hAnsi="Arial" w:cs="Arial"/>
          <w:sz w:val="20"/>
          <w:szCs w:val="20"/>
        </w:rPr>
        <w:t>code</w:t>
      </w:r>
      <w:r w:rsidR="00201F63" w:rsidRPr="00652CFD">
        <w:rPr>
          <w:rFonts w:ascii="Arial" w:hAnsi="Arial" w:cs="Arial"/>
          <w:sz w:val="20"/>
          <w:szCs w:val="20"/>
        </w:rPr>
        <w:t xml:space="preserve"> which is used for</w:t>
      </w:r>
      <w:r w:rsidRPr="00652CFD">
        <w:rPr>
          <w:rFonts w:ascii="Arial" w:hAnsi="Arial" w:cs="Arial"/>
          <w:sz w:val="20"/>
          <w:szCs w:val="20"/>
        </w:rPr>
        <w:t xml:space="preserve"> entry into the playgroup building</w:t>
      </w:r>
      <w:r w:rsidR="00201F63" w:rsidRPr="00652CFD">
        <w:rPr>
          <w:rFonts w:ascii="Arial" w:hAnsi="Arial" w:cs="Arial"/>
          <w:sz w:val="20"/>
          <w:szCs w:val="20"/>
        </w:rPr>
        <w:t xml:space="preserve"> and for access for authorised staff to restricted areas such as </w:t>
      </w:r>
      <w:r w:rsidRPr="00652CFD">
        <w:rPr>
          <w:rFonts w:ascii="Arial" w:hAnsi="Arial" w:cs="Arial"/>
          <w:sz w:val="20"/>
          <w:szCs w:val="20"/>
        </w:rPr>
        <w:t>the office</w:t>
      </w:r>
      <w:r w:rsidR="00201F63" w:rsidRPr="00652CFD">
        <w:rPr>
          <w:rFonts w:ascii="Arial" w:hAnsi="Arial" w:cs="Arial"/>
          <w:sz w:val="20"/>
          <w:szCs w:val="20"/>
        </w:rPr>
        <w:t xml:space="preserve">. </w:t>
      </w:r>
      <w:r w:rsidRPr="00652CFD">
        <w:rPr>
          <w:rFonts w:ascii="Arial" w:hAnsi="Arial" w:cs="Arial"/>
          <w:sz w:val="20"/>
          <w:szCs w:val="20"/>
        </w:rPr>
        <w:t>The keys and codes</w:t>
      </w:r>
      <w:r w:rsidR="00201F63" w:rsidRPr="00652CFD">
        <w:rPr>
          <w:rFonts w:ascii="Arial" w:hAnsi="Arial" w:cs="Arial"/>
          <w:sz w:val="20"/>
          <w:szCs w:val="20"/>
        </w:rPr>
        <w:t xml:space="preserve"> should be kept securely and reported to the manager if they are lost; they should </w:t>
      </w:r>
      <w:r w:rsidR="00783FA8" w:rsidRPr="00652CFD">
        <w:rPr>
          <w:rFonts w:ascii="Arial" w:hAnsi="Arial" w:cs="Arial"/>
          <w:sz w:val="20"/>
          <w:szCs w:val="20"/>
        </w:rPr>
        <w:t>not be lent to other colleagues, unless documented on our “Keys list”.</w:t>
      </w:r>
    </w:p>
    <w:p w14:paraId="11A9A882" w14:textId="77777777" w:rsidR="00201F63" w:rsidRPr="00673A46" w:rsidRDefault="00201F63" w:rsidP="00452BDB">
      <w:pPr>
        <w:pStyle w:val="Default"/>
        <w:spacing w:line="360" w:lineRule="auto"/>
        <w:jc w:val="both"/>
        <w:rPr>
          <w:rFonts w:ascii="Arial" w:hAnsi="Arial" w:cs="Arial"/>
          <w:sz w:val="10"/>
          <w:szCs w:val="18"/>
        </w:rPr>
      </w:pPr>
      <w:r w:rsidRPr="00673A46">
        <w:rPr>
          <w:rFonts w:ascii="Arial" w:hAnsi="Arial" w:cs="Arial"/>
          <w:sz w:val="10"/>
          <w:szCs w:val="18"/>
        </w:rPr>
        <w:t xml:space="preserve"> </w:t>
      </w:r>
    </w:p>
    <w:p w14:paraId="34B24BFC" w14:textId="77777777" w:rsidR="00201F63" w:rsidRPr="00652CFD" w:rsidRDefault="00201F63" w:rsidP="00452BDB">
      <w:pPr>
        <w:pStyle w:val="Default"/>
        <w:spacing w:line="360" w:lineRule="auto"/>
        <w:jc w:val="both"/>
        <w:rPr>
          <w:rFonts w:ascii="Arial" w:hAnsi="Arial" w:cs="Arial"/>
          <w:sz w:val="20"/>
          <w:szCs w:val="20"/>
        </w:rPr>
      </w:pPr>
      <w:r w:rsidRPr="00652CFD">
        <w:rPr>
          <w:rFonts w:ascii="Arial" w:hAnsi="Arial" w:cs="Arial"/>
          <w:sz w:val="20"/>
          <w:szCs w:val="20"/>
        </w:rPr>
        <w:t xml:space="preserve">Staff must not remove any </w:t>
      </w:r>
      <w:r w:rsidR="00EC7105" w:rsidRPr="00652CFD">
        <w:rPr>
          <w:rFonts w:ascii="Arial" w:hAnsi="Arial" w:cs="Arial"/>
          <w:sz w:val="20"/>
          <w:szCs w:val="20"/>
        </w:rPr>
        <w:t>playgroup</w:t>
      </w:r>
      <w:r w:rsidRPr="00652CFD">
        <w:rPr>
          <w:rFonts w:ascii="Arial" w:hAnsi="Arial" w:cs="Arial"/>
          <w:sz w:val="20"/>
          <w:szCs w:val="20"/>
        </w:rPr>
        <w:t xml:space="preserve"> documents from the site nor take any photographs without due permission. The </w:t>
      </w:r>
      <w:r w:rsidR="00EC7105" w:rsidRPr="00652CFD">
        <w:rPr>
          <w:rFonts w:ascii="Arial" w:hAnsi="Arial" w:cs="Arial"/>
          <w:sz w:val="20"/>
          <w:szCs w:val="20"/>
        </w:rPr>
        <w:t>playgroup</w:t>
      </w:r>
      <w:r w:rsidRPr="00652CFD">
        <w:rPr>
          <w:rFonts w:ascii="Arial" w:hAnsi="Arial" w:cs="Arial"/>
          <w:sz w:val="20"/>
          <w:szCs w:val="20"/>
        </w:rPr>
        <w:t xml:space="preserve"> reserves the right to search the outer clothing, bags, lockers and vehicles etc. of staff members whilst on site. The staff member may have a colleague in attendance on such (rare) occasions. </w:t>
      </w:r>
    </w:p>
    <w:p w14:paraId="3719C456" w14:textId="77777777" w:rsidR="00EC7105" w:rsidRPr="00673A46" w:rsidRDefault="00EC7105" w:rsidP="00452BDB">
      <w:pPr>
        <w:pStyle w:val="Default"/>
        <w:spacing w:line="360" w:lineRule="auto"/>
        <w:jc w:val="both"/>
        <w:rPr>
          <w:rFonts w:ascii="Arial" w:hAnsi="Arial" w:cs="Arial"/>
          <w:sz w:val="10"/>
          <w:szCs w:val="18"/>
        </w:rPr>
      </w:pPr>
    </w:p>
    <w:p w14:paraId="728DDD26" w14:textId="77777777" w:rsidR="00EC7105" w:rsidRPr="00652CFD" w:rsidRDefault="00EC7105" w:rsidP="00452BDB">
      <w:pPr>
        <w:pStyle w:val="Default"/>
        <w:spacing w:line="360" w:lineRule="auto"/>
        <w:jc w:val="both"/>
        <w:rPr>
          <w:rFonts w:ascii="Arial" w:hAnsi="Arial" w:cs="Arial"/>
          <w:sz w:val="20"/>
          <w:szCs w:val="20"/>
        </w:rPr>
      </w:pPr>
      <w:r w:rsidRPr="00652CFD">
        <w:rPr>
          <w:rFonts w:ascii="Arial" w:hAnsi="Arial" w:cs="Arial"/>
          <w:sz w:val="20"/>
          <w:szCs w:val="20"/>
        </w:rPr>
        <w:t xml:space="preserve">All staff are requested to sign out any such paperwork, on our data tracking form. </w:t>
      </w:r>
    </w:p>
    <w:p w14:paraId="4769E6B4" w14:textId="77777777" w:rsidR="00EC7105" w:rsidRPr="00673A46" w:rsidRDefault="00EC7105" w:rsidP="00452BDB">
      <w:pPr>
        <w:pStyle w:val="Default"/>
        <w:spacing w:line="360" w:lineRule="auto"/>
        <w:jc w:val="both"/>
        <w:rPr>
          <w:rFonts w:ascii="Arial" w:hAnsi="Arial" w:cs="Arial"/>
          <w:sz w:val="10"/>
          <w:szCs w:val="18"/>
        </w:rPr>
      </w:pPr>
    </w:p>
    <w:p w14:paraId="44C45072" w14:textId="77777777" w:rsidR="00201F63" w:rsidRPr="00652CFD" w:rsidRDefault="00201F63" w:rsidP="00452BDB">
      <w:pPr>
        <w:pStyle w:val="Default"/>
        <w:spacing w:line="360" w:lineRule="auto"/>
        <w:jc w:val="both"/>
        <w:rPr>
          <w:rFonts w:ascii="Arial" w:hAnsi="Arial" w:cs="Arial"/>
          <w:sz w:val="20"/>
          <w:szCs w:val="20"/>
          <w:u w:val="single"/>
        </w:rPr>
      </w:pPr>
      <w:r w:rsidRPr="00652CFD">
        <w:rPr>
          <w:rFonts w:ascii="Arial" w:hAnsi="Arial" w:cs="Arial"/>
          <w:sz w:val="20"/>
          <w:szCs w:val="20"/>
          <w:u w:val="single"/>
        </w:rPr>
        <w:t xml:space="preserve">Personal Appearance </w:t>
      </w:r>
    </w:p>
    <w:p w14:paraId="3A4F0313" w14:textId="77777777" w:rsidR="00201F63" w:rsidRPr="00652CFD" w:rsidRDefault="00201F63" w:rsidP="00452BDB">
      <w:pPr>
        <w:pStyle w:val="Default"/>
        <w:spacing w:line="360" w:lineRule="auto"/>
        <w:jc w:val="both"/>
        <w:rPr>
          <w:rFonts w:ascii="Arial" w:hAnsi="Arial" w:cs="Arial"/>
          <w:sz w:val="20"/>
          <w:szCs w:val="20"/>
        </w:rPr>
      </w:pPr>
      <w:r w:rsidRPr="00652CFD">
        <w:rPr>
          <w:rFonts w:ascii="Arial" w:hAnsi="Arial" w:cs="Arial"/>
          <w:sz w:val="20"/>
          <w:szCs w:val="20"/>
        </w:rPr>
        <w:t xml:space="preserve">The </w:t>
      </w:r>
      <w:r w:rsidR="00EC7105" w:rsidRPr="00652CFD">
        <w:rPr>
          <w:rFonts w:ascii="Arial" w:hAnsi="Arial" w:cs="Arial"/>
          <w:sz w:val="20"/>
          <w:szCs w:val="20"/>
        </w:rPr>
        <w:t>playgroup</w:t>
      </w:r>
      <w:r w:rsidRPr="00652CFD">
        <w:rPr>
          <w:rFonts w:ascii="Arial" w:hAnsi="Arial" w:cs="Arial"/>
          <w:sz w:val="20"/>
          <w:szCs w:val="20"/>
        </w:rPr>
        <w:t xml:space="preserve"> regularly receives visits from parents, potential parents and others, and naturally wishes to convey an impression of efficiency and organisation. </w:t>
      </w:r>
      <w:r w:rsidR="00AD35A7" w:rsidRPr="00652CFD">
        <w:rPr>
          <w:rFonts w:ascii="Arial" w:hAnsi="Arial" w:cs="Arial"/>
          <w:sz w:val="20"/>
          <w:szCs w:val="20"/>
        </w:rPr>
        <w:t>Therefore,</w:t>
      </w:r>
      <w:r w:rsidRPr="00652CFD">
        <w:rPr>
          <w:rFonts w:ascii="Arial" w:hAnsi="Arial" w:cs="Arial"/>
          <w:sz w:val="20"/>
          <w:szCs w:val="20"/>
        </w:rPr>
        <w:t xml:space="preserve"> whilst not wishing to impose unreasonable obligations on staff they are, nonetheless, required to look smart in appearan</w:t>
      </w:r>
      <w:r w:rsidR="00EC7105" w:rsidRPr="00652CFD">
        <w:rPr>
          <w:rFonts w:ascii="Arial" w:hAnsi="Arial" w:cs="Arial"/>
          <w:sz w:val="20"/>
          <w:szCs w:val="20"/>
        </w:rPr>
        <w:t>ce</w:t>
      </w:r>
      <w:r w:rsidR="00AD35A7" w:rsidRPr="00652CFD">
        <w:rPr>
          <w:rFonts w:ascii="Arial" w:hAnsi="Arial" w:cs="Arial"/>
          <w:sz w:val="20"/>
          <w:szCs w:val="20"/>
        </w:rPr>
        <w:t xml:space="preserve">. We expect staff to wear appropriate clothing for working with children </w:t>
      </w:r>
      <w:r w:rsidR="009027F6" w:rsidRPr="00652CFD">
        <w:rPr>
          <w:rFonts w:ascii="Arial" w:hAnsi="Arial" w:cs="Arial"/>
          <w:sz w:val="20"/>
          <w:szCs w:val="20"/>
        </w:rPr>
        <w:t>(</w:t>
      </w:r>
      <w:proofErr w:type="spellStart"/>
      <w:r w:rsidR="00AD35A7" w:rsidRPr="00652CFD">
        <w:rPr>
          <w:rFonts w:ascii="Arial" w:hAnsi="Arial" w:cs="Arial"/>
          <w:sz w:val="20"/>
          <w:szCs w:val="20"/>
        </w:rPr>
        <w:t>ie</w:t>
      </w:r>
      <w:proofErr w:type="spellEnd"/>
      <w:r w:rsidR="00AD35A7" w:rsidRPr="00652CFD">
        <w:rPr>
          <w:rFonts w:ascii="Arial" w:hAnsi="Arial" w:cs="Arial"/>
          <w:sz w:val="20"/>
          <w:szCs w:val="20"/>
        </w:rPr>
        <w:t xml:space="preserve"> no short shorts or skirts, no strappy or vest tops). </w:t>
      </w:r>
    </w:p>
    <w:p w14:paraId="0435CBB2" w14:textId="77777777" w:rsidR="00EC7105" w:rsidRPr="00673A46" w:rsidRDefault="00EC7105" w:rsidP="00452BDB">
      <w:pPr>
        <w:pStyle w:val="Default"/>
        <w:spacing w:line="360" w:lineRule="auto"/>
        <w:jc w:val="both"/>
        <w:rPr>
          <w:rFonts w:ascii="Arial" w:hAnsi="Arial" w:cs="Arial"/>
          <w:sz w:val="10"/>
          <w:szCs w:val="18"/>
        </w:rPr>
      </w:pPr>
    </w:p>
    <w:p w14:paraId="1ED40C56" w14:textId="77777777" w:rsidR="00AD35A7" w:rsidRPr="00652CFD" w:rsidRDefault="00EC7105" w:rsidP="00EC7105">
      <w:pPr>
        <w:pStyle w:val="Default"/>
        <w:spacing w:line="360" w:lineRule="auto"/>
        <w:jc w:val="both"/>
        <w:rPr>
          <w:rFonts w:ascii="Arial" w:hAnsi="Arial" w:cs="Arial"/>
          <w:sz w:val="20"/>
          <w:szCs w:val="20"/>
        </w:rPr>
      </w:pPr>
      <w:r w:rsidRPr="00652CFD">
        <w:rPr>
          <w:rFonts w:ascii="Arial" w:hAnsi="Arial" w:cs="Arial"/>
          <w:sz w:val="20"/>
          <w:szCs w:val="20"/>
        </w:rPr>
        <w:t>A uniform is provided for staff to wear.</w:t>
      </w:r>
    </w:p>
    <w:p w14:paraId="47E9FA36" w14:textId="77777777" w:rsidR="00EC7105" w:rsidRPr="00673A46" w:rsidRDefault="00EC7105" w:rsidP="00EC7105">
      <w:pPr>
        <w:pStyle w:val="Default"/>
        <w:spacing w:line="360" w:lineRule="auto"/>
        <w:jc w:val="both"/>
        <w:rPr>
          <w:rFonts w:ascii="Arial" w:hAnsi="Arial" w:cs="Arial"/>
          <w:sz w:val="10"/>
          <w:szCs w:val="18"/>
        </w:rPr>
      </w:pPr>
    </w:p>
    <w:p w14:paraId="7630C194" w14:textId="77777777" w:rsidR="00201F63" w:rsidRPr="00652CFD" w:rsidRDefault="00201F63" w:rsidP="00EC7105">
      <w:pPr>
        <w:pStyle w:val="Default"/>
        <w:spacing w:line="360" w:lineRule="auto"/>
        <w:jc w:val="both"/>
        <w:rPr>
          <w:rFonts w:ascii="Arial" w:hAnsi="Arial" w:cs="Arial"/>
          <w:color w:val="auto"/>
          <w:sz w:val="20"/>
          <w:szCs w:val="20"/>
          <w:u w:val="single"/>
        </w:rPr>
      </w:pPr>
      <w:r w:rsidRPr="00652CFD">
        <w:rPr>
          <w:rFonts w:ascii="Arial" w:hAnsi="Arial" w:cs="Arial"/>
          <w:color w:val="auto"/>
          <w:sz w:val="20"/>
          <w:szCs w:val="20"/>
          <w:u w:val="single"/>
        </w:rPr>
        <w:t xml:space="preserve">Flexibility </w:t>
      </w:r>
    </w:p>
    <w:p w14:paraId="477F5469" w14:textId="77777777" w:rsidR="00201F63" w:rsidRPr="00652CFD" w:rsidRDefault="00201F63" w:rsidP="00452BDB">
      <w:pPr>
        <w:pStyle w:val="Default"/>
        <w:spacing w:line="360" w:lineRule="auto"/>
        <w:jc w:val="both"/>
        <w:rPr>
          <w:rFonts w:ascii="Arial" w:hAnsi="Arial" w:cs="Arial"/>
          <w:color w:val="auto"/>
          <w:sz w:val="20"/>
          <w:szCs w:val="20"/>
        </w:rPr>
      </w:pPr>
      <w:r w:rsidRPr="00652CFD">
        <w:rPr>
          <w:rFonts w:ascii="Arial" w:hAnsi="Arial" w:cs="Arial"/>
          <w:color w:val="auto"/>
          <w:sz w:val="20"/>
          <w:szCs w:val="20"/>
        </w:rPr>
        <w:t xml:space="preserve">Due to the demands and nature of the </w:t>
      </w:r>
      <w:r w:rsidR="00EC7105" w:rsidRPr="00652CFD">
        <w:rPr>
          <w:rFonts w:ascii="Arial" w:hAnsi="Arial" w:cs="Arial"/>
          <w:color w:val="auto"/>
          <w:sz w:val="20"/>
          <w:szCs w:val="20"/>
        </w:rPr>
        <w:t>playgroup</w:t>
      </w:r>
      <w:r w:rsidRPr="00652CFD">
        <w:rPr>
          <w:rFonts w:ascii="Arial" w:hAnsi="Arial" w:cs="Arial"/>
          <w:color w:val="auto"/>
          <w:sz w:val="20"/>
          <w:szCs w:val="20"/>
        </w:rPr>
        <w:t xml:space="preserve">, staff should be prepared to transfer upon request </w:t>
      </w:r>
      <w:r w:rsidR="00EC7105" w:rsidRPr="00652CFD">
        <w:rPr>
          <w:rFonts w:ascii="Arial" w:hAnsi="Arial" w:cs="Arial"/>
          <w:color w:val="auto"/>
          <w:sz w:val="20"/>
          <w:szCs w:val="20"/>
        </w:rPr>
        <w:t>to different days / session;</w:t>
      </w:r>
      <w:r w:rsidRPr="00652CFD">
        <w:rPr>
          <w:rFonts w:ascii="Arial" w:hAnsi="Arial" w:cs="Arial"/>
          <w:color w:val="auto"/>
          <w:sz w:val="20"/>
          <w:szCs w:val="20"/>
        </w:rPr>
        <w:t xml:space="preserve"> either temporarily or permanently,</w:t>
      </w:r>
      <w:r w:rsidR="00EC7105" w:rsidRPr="00652CFD">
        <w:rPr>
          <w:rFonts w:ascii="Arial" w:hAnsi="Arial" w:cs="Arial"/>
          <w:color w:val="auto"/>
          <w:sz w:val="20"/>
          <w:szCs w:val="20"/>
        </w:rPr>
        <w:t xml:space="preserve"> or</w:t>
      </w:r>
      <w:r w:rsidRPr="00652CFD">
        <w:rPr>
          <w:rFonts w:ascii="Arial" w:hAnsi="Arial" w:cs="Arial"/>
          <w:color w:val="auto"/>
          <w:sz w:val="20"/>
          <w:szCs w:val="20"/>
        </w:rPr>
        <w:t xml:space="preserve"> to undertake work of a different nature, providing it is reasonable and safe to do so and the staff member is adequately trained. </w:t>
      </w:r>
    </w:p>
    <w:p w14:paraId="7AD60D8B" w14:textId="77777777" w:rsidR="00EC7105" w:rsidRPr="00673A46" w:rsidRDefault="00EC7105" w:rsidP="00452BDB">
      <w:pPr>
        <w:pStyle w:val="Default"/>
        <w:spacing w:line="360" w:lineRule="auto"/>
        <w:jc w:val="both"/>
        <w:rPr>
          <w:rFonts w:ascii="Arial" w:hAnsi="Arial" w:cs="Arial"/>
          <w:color w:val="auto"/>
          <w:sz w:val="10"/>
          <w:szCs w:val="10"/>
        </w:rPr>
      </w:pPr>
    </w:p>
    <w:p w14:paraId="00D27FB1" w14:textId="77777777" w:rsidR="00201F63" w:rsidRPr="00652CFD" w:rsidRDefault="00201F63" w:rsidP="00452BDB">
      <w:pPr>
        <w:pStyle w:val="Default"/>
        <w:spacing w:line="360" w:lineRule="auto"/>
        <w:jc w:val="both"/>
        <w:rPr>
          <w:rFonts w:ascii="Arial" w:hAnsi="Arial" w:cs="Arial"/>
          <w:color w:val="auto"/>
          <w:sz w:val="20"/>
          <w:szCs w:val="20"/>
          <w:u w:val="single"/>
        </w:rPr>
      </w:pPr>
      <w:r w:rsidRPr="00652CFD">
        <w:rPr>
          <w:rFonts w:ascii="Arial" w:hAnsi="Arial" w:cs="Arial"/>
          <w:color w:val="auto"/>
          <w:sz w:val="20"/>
          <w:szCs w:val="20"/>
          <w:u w:val="single"/>
        </w:rPr>
        <w:t xml:space="preserve">Use of Mobile Phones and Cameras </w:t>
      </w:r>
    </w:p>
    <w:p w14:paraId="267955E3" w14:textId="77777777" w:rsidR="0086578D" w:rsidRPr="00652CFD" w:rsidRDefault="008323D9" w:rsidP="0086578D">
      <w:pPr>
        <w:spacing w:line="360" w:lineRule="auto"/>
        <w:jc w:val="both"/>
        <w:rPr>
          <w:rFonts w:ascii="Arial" w:hAnsi="Arial" w:cs="Arial"/>
          <w:i/>
          <w:sz w:val="20"/>
          <w:szCs w:val="22"/>
        </w:rPr>
      </w:pPr>
      <w:r w:rsidRPr="00652CFD">
        <w:rPr>
          <w:rFonts w:ascii="Arial" w:hAnsi="Arial" w:cs="Arial"/>
          <w:i/>
          <w:sz w:val="20"/>
          <w:szCs w:val="22"/>
        </w:rPr>
        <w:t>Mobile phones</w:t>
      </w:r>
    </w:p>
    <w:p w14:paraId="17E09BDE" w14:textId="77777777" w:rsidR="0086578D" w:rsidRPr="00652CFD" w:rsidRDefault="0086578D" w:rsidP="00C44B4C">
      <w:pPr>
        <w:numPr>
          <w:ilvl w:val="0"/>
          <w:numId w:val="1"/>
        </w:numPr>
        <w:spacing w:line="360" w:lineRule="auto"/>
        <w:contextualSpacing/>
        <w:jc w:val="both"/>
        <w:rPr>
          <w:rFonts w:ascii="Arial" w:hAnsi="Arial" w:cs="Arial"/>
          <w:sz w:val="20"/>
          <w:szCs w:val="22"/>
        </w:rPr>
      </w:pPr>
      <w:r w:rsidRPr="00652CFD">
        <w:rPr>
          <w:rFonts w:ascii="Arial" w:hAnsi="Arial" w:cs="Arial"/>
          <w:sz w:val="20"/>
          <w:szCs w:val="22"/>
        </w:rPr>
        <w:t>Personal mobile phones are not used by our staff on the premises during working hours. Th</w:t>
      </w:r>
      <w:r w:rsidR="00697AB1" w:rsidRPr="00652CFD">
        <w:rPr>
          <w:rFonts w:ascii="Arial" w:hAnsi="Arial" w:cs="Arial"/>
          <w:sz w:val="20"/>
          <w:szCs w:val="22"/>
        </w:rPr>
        <w:t>ey will be stored in the office filing cabinet, and are signed in and out</w:t>
      </w:r>
      <w:r w:rsidR="001C7AF6" w:rsidRPr="00652CFD">
        <w:rPr>
          <w:rFonts w:ascii="Arial" w:hAnsi="Arial" w:cs="Arial"/>
          <w:sz w:val="20"/>
          <w:szCs w:val="22"/>
        </w:rPr>
        <w:t>, as required</w:t>
      </w:r>
      <w:r w:rsidR="00697AB1" w:rsidRPr="00652CFD">
        <w:rPr>
          <w:rFonts w:ascii="Arial" w:hAnsi="Arial" w:cs="Arial"/>
          <w:sz w:val="20"/>
          <w:szCs w:val="22"/>
        </w:rPr>
        <w:t>.</w:t>
      </w:r>
    </w:p>
    <w:p w14:paraId="1EC84DAF" w14:textId="77777777" w:rsidR="0086578D" w:rsidRPr="00652CFD" w:rsidRDefault="0086578D" w:rsidP="00C44B4C">
      <w:pPr>
        <w:numPr>
          <w:ilvl w:val="0"/>
          <w:numId w:val="1"/>
        </w:numPr>
        <w:spacing w:line="360" w:lineRule="auto"/>
        <w:contextualSpacing/>
        <w:jc w:val="both"/>
        <w:rPr>
          <w:rFonts w:ascii="Arial" w:hAnsi="Arial" w:cs="Arial"/>
          <w:sz w:val="20"/>
          <w:szCs w:val="22"/>
        </w:rPr>
      </w:pPr>
      <w:r w:rsidRPr="00652CFD">
        <w:rPr>
          <w:rFonts w:ascii="Arial" w:hAnsi="Arial" w:cs="Arial"/>
          <w:sz w:val="20"/>
          <w:szCs w:val="22"/>
        </w:rPr>
        <w:t>In an emergency, personal mobile phones may be used in an area where there are no children present, with permission from the manager.</w:t>
      </w:r>
    </w:p>
    <w:p w14:paraId="0558ECFC" w14:textId="77777777" w:rsidR="0086578D" w:rsidRPr="00652CFD" w:rsidRDefault="0086578D" w:rsidP="00C44B4C">
      <w:pPr>
        <w:numPr>
          <w:ilvl w:val="0"/>
          <w:numId w:val="1"/>
        </w:numPr>
        <w:spacing w:line="360" w:lineRule="auto"/>
        <w:contextualSpacing/>
        <w:jc w:val="both"/>
        <w:rPr>
          <w:rFonts w:ascii="Arial" w:hAnsi="Arial" w:cs="Arial"/>
          <w:sz w:val="20"/>
          <w:szCs w:val="22"/>
        </w:rPr>
      </w:pPr>
      <w:r w:rsidRPr="00652CFD">
        <w:rPr>
          <w:rFonts w:ascii="Arial" w:hAnsi="Arial" w:cs="Arial"/>
          <w:sz w:val="20"/>
          <w:szCs w:val="22"/>
        </w:rPr>
        <w:t>Our staff and volunteers ensure that the setting telephone number is known to family and other people who may need to contact them in an emergency.</w:t>
      </w:r>
    </w:p>
    <w:p w14:paraId="3F88366F" w14:textId="77777777" w:rsidR="0086578D" w:rsidRPr="00652CFD" w:rsidRDefault="0086578D" w:rsidP="00C44B4C">
      <w:pPr>
        <w:numPr>
          <w:ilvl w:val="0"/>
          <w:numId w:val="1"/>
        </w:numPr>
        <w:spacing w:line="360" w:lineRule="auto"/>
        <w:contextualSpacing/>
        <w:jc w:val="both"/>
        <w:rPr>
          <w:rFonts w:ascii="Arial" w:hAnsi="Arial" w:cs="Arial"/>
          <w:sz w:val="20"/>
          <w:szCs w:val="22"/>
        </w:rPr>
      </w:pPr>
      <w:r w:rsidRPr="00652CFD">
        <w:rPr>
          <w:rFonts w:ascii="Arial" w:hAnsi="Arial" w:cs="Arial"/>
          <w:sz w:val="20"/>
          <w:szCs w:val="22"/>
        </w:rPr>
        <w:lastRenderedPageBreak/>
        <w:t>If our members of staff or volunteers take their mobile phones on outings, for use in case of an emergency, they must not make or receive personal calls, or take photographs of children.</w:t>
      </w:r>
    </w:p>
    <w:p w14:paraId="0860819D" w14:textId="77777777" w:rsidR="00673A46" w:rsidRPr="00673A46" w:rsidRDefault="00673A46" w:rsidP="0086578D">
      <w:pPr>
        <w:spacing w:line="360" w:lineRule="auto"/>
        <w:jc w:val="both"/>
        <w:rPr>
          <w:rFonts w:ascii="Arial" w:hAnsi="Arial" w:cs="Arial"/>
          <w:i/>
          <w:sz w:val="10"/>
          <w:szCs w:val="12"/>
        </w:rPr>
      </w:pPr>
    </w:p>
    <w:p w14:paraId="679D08F7" w14:textId="5BC3FA27" w:rsidR="0086578D" w:rsidRPr="00652CFD" w:rsidRDefault="0086578D" w:rsidP="0086578D">
      <w:pPr>
        <w:spacing w:line="360" w:lineRule="auto"/>
        <w:jc w:val="both"/>
        <w:rPr>
          <w:rFonts w:ascii="Arial" w:hAnsi="Arial" w:cs="Arial"/>
          <w:i/>
          <w:sz w:val="20"/>
          <w:szCs w:val="22"/>
        </w:rPr>
      </w:pPr>
      <w:r w:rsidRPr="00652CFD">
        <w:rPr>
          <w:rFonts w:ascii="Arial" w:hAnsi="Arial" w:cs="Arial"/>
          <w:i/>
          <w:sz w:val="20"/>
          <w:szCs w:val="22"/>
        </w:rPr>
        <w:t>Cameras and videos</w:t>
      </w:r>
    </w:p>
    <w:p w14:paraId="0E6DDC93" w14:textId="77777777" w:rsidR="0086578D" w:rsidRPr="00652CFD" w:rsidRDefault="0086578D" w:rsidP="00C44B4C">
      <w:pPr>
        <w:numPr>
          <w:ilvl w:val="0"/>
          <w:numId w:val="2"/>
        </w:numPr>
        <w:spacing w:line="360" w:lineRule="auto"/>
        <w:contextualSpacing/>
        <w:jc w:val="both"/>
        <w:rPr>
          <w:rFonts w:ascii="Arial" w:hAnsi="Arial" w:cs="Arial"/>
          <w:sz w:val="20"/>
          <w:szCs w:val="22"/>
        </w:rPr>
      </w:pPr>
      <w:r w:rsidRPr="00652CFD">
        <w:rPr>
          <w:rFonts w:ascii="Arial" w:hAnsi="Arial" w:cs="Arial"/>
          <w:sz w:val="20"/>
          <w:szCs w:val="22"/>
        </w:rPr>
        <w:t>Our staff and volunteers must not bring their camera phones, personal cameras or video recording equipment / devices into the playroom</w:t>
      </w:r>
      <w:r w:rsidR="00697AB1" w:rsidRPr="00652CFD">
        <w:rPr>
          <w:rFonts w:ascii="Arial" w:hAnsi="Arial" w:cs="Arial"/>
          <w:sz w:val="20"/>
          <w:szCs w:val="22"/>
        </w:rPr>
        <w:t>, other than those playgroup approved devices, which are used solely for the purposes of recording the learning and development of children for their learning journeys.</w:t>
      </w:r>
    </w:p>
    <w:p w14:paraId="27B3BC02" w14:textId="77777777" w:rsidR="0086578D" w:rsidRPr="00652CFD" w:rsidRDefault="0086578D" w:rsidP="00C44B4C">
      <w:pPr>
        <w:numPr>
          <w:ilvl w:val="0"/>
          <w:numId w:val="2"/>
        </w:numPr>
        <w:spacing w:line="360" w:lineRule="auto"/>
        <w:contextualSpacing/>
        <w:jc w:val="both"/>
        <w:rPr>
          <w:rFonts w:ascii="Arial" w:hAnsi="Arial" w:cs="Arial"/>
          <w:sz w:val="20"/>
          <w:szCs w:val="22"/>
        </w:rPr>
      </w:pPr>
      <w:r w:rsidRPr="00652CFD">
        <w:rPr>
          <w:rFonts w:ascii="Arial" w:hAnsi="Arial" w:cs="Arial"/>
          <w:sz w:val="20"/>
          <w:szCs w:val="22"/>
        </w:rPr>
        <w:t>Photographs and recordings of children are only taken for valid reasons i.e. to record their learning and development, or for displays within the setting, with written permission received by parents (see the Registration form). Such use is monitored by the manager.</w:t>
      </w:r>
    </w:p>
    <w:p w14:paraId="354072F1" w14:textId="77777777" w:rsidR="00697AB1" w:rsidRPr="00652CFD" w:rsidRDefault="0086578D" w:rsidP="00C44B4C">
      <w:pPr>
        <w:numPr>
          <w:ilvl w:val="0"/>
          <w:numId w:val="2"/>
        </w:numPr>
        <w:spacing w:line="360" w:lineRule="auto"/>
        <w:contextualSpacing/>
        <w:jc w:val="both"/>
        <w:rPr>
          <w:rFonts w:ascii="Arial" w:hAnsi="Arial" w:cs="Arial"/>
          <w:sz w:val="20"/>
          <w:szCs w:val="22"/>
        </w:rPr>
      </w:pPr>
      <w:r w:rsidRPr="00652CFD">
        <w:rPr>
          <w:rFonts w:ascii="Arial" w:hAnsi="Arial" w:cs="Arial"/>
          <w:sz w:val="20"/>
          <w:szCs w:val="22"/>
        </w:rPr>
        <w:t>Where parents request permission to photograph or record their own children at special events, general permission is gained from all parents for their children to be included. Parents are advised that they do not have a right to photograph anyone else’s child or to upload photos of anyone else’s children.</w:t>
      </w:r>
      <w:r w:rsidR="00A83E05" w:rsidRPr="00652CFD">
        <w:rPr>
          <w:rFonts w:ascii="Arial" w:hAnsi="Arial" w:cs="Arial"/>
          <w:sz w:val="20"/>
          <w:szCs w:val="22"/>
        </w:rPr>
        <w:t xml:space="preserve"> We also gain agree</w:t>
      </w:r>
      <w:r w:rsidR="000F5AB0" w:rsidRPr="00652CFD">
        <w:rPr>
          <w:rFonts w:ascii="Arial" w:hAnsi="Arial" w:cs="Arial"/>
          <w:sz w:val="20"/>
          <w:szCs w:val="22"/>
        </w:rPr>
        <w:t>ment from parents</w:t>
      </w:r>
      <w:r w:rsidR="00A83E05" w:rsidRPr="00652CFD">
        <w:rPr>
          <w:rFonts w:ascii="Arial" w:hAnsi="Arial" w:cs="Arial"/>
          <w:sz w:val="20"/>
          <w:szCs w:val="22"/>
        </w:rPr>
        <w:t xml:space="preserve"> to abide by strict privacy rules</w:t>
      </w:r>
      <w:r w:rsidR="000F5AB0" w:rsidRPr="00652CFD">
        <w:rPr>
          <w:rFonts w:ascii="Arial" w:hAnsi="Arial" w:cs="Arial"/>
          <w:sz w:val="20"/>
          <w:szCs w:val="22"/>
        </w:rPr>
        <w:t xml:space="preserve"> when sharing photos of other children from their child’s E-Learning Journal.</w:t>
      </w:r>
    </w:p>
    <w:p w14:paraId="048655B4" w14:textId="77777777" w:rsidR="0086578D" w:rsidRPr="00652CFD" w:rsidRDefault="0086578D" w:rsidP="00C44B4C">
      <w:pPr>
        <w:numPr>
          <w:ilvl w:val="0"/>
          <w:numId w:val="2"/>
        </w:numPr>
        <w:spacing w:line="360" w:lineRule="auto"/>
        <w:contextualSpacing/>
        <w:jc w:val="both"/>
        <w:rPr>
          <w:rFonts w:ascii="Arial" w:hAnsi="Arial" w:cs="Arial"/>
          <w:sz w:val="20"/>
          <w:szCs w:val="22"/>
        </w:rPr>
      </w:pPr>
      <w:r w:rsidRPr="00652CFD">
        <w:rPr>
          <w:rFonts w:ascii="Arial" w:hAnsi="Arial" w:cs="Arial"/>
          <w:sz w:val="20"/>
          <w:szCs w:val="22"/>
        </w:rPr>
        <w:t>If photographs of children are used for publicity purposes, parental consent must be given and safeguarding risks minimised.</w:t>
      </w:r>
    </w:p>
    <w:p w14:paraId="30929F2D" w14:textId="77777777" w:rsidR="0086578D" w:rsidRPr="00673A46" w:rsidRDefault="0086578D" w:rsidP="0086578D">
      <w:pPr>
        <w:autoSpaceDE w:val="0"/>
        <w:autoSpaceDN w:val="0"/>
        <w:adjustRightInd w:val="0"/>
        <w:spacing w:line="360" w:lineRule="auto"/>
        <w:jc w:val="both"/>
        <w:rPr>
          <w:rFonts w:ascii="Arial" w:hAnsi="Arial" w:cs="Arial"/>
          <w:b/>
          <w:sz w:val="10"/>
          <w:szCs w:val="20"/>
        </w:rPr>
      </w:pPr>
    </w:p>
    <w:p w14:paraId="03F15173" w14:textId="77777777" w:rsidR="00EF5F3D" w:rsidRPr="00652CFD" w:rsidRDefault="0086578D" w:rsidP="00EF5F3D">
      <w:pPr>
        <w:pStyle w:val="NormalWeb"/>
        <w:spacing w:before="0" w:beforeAutospacing="0" w:after="0" w:afterAutospacing="0"/>
        <w:jc w:val="both"/>
        <w:rPr>
          <w:rFonts w:ascii="Arial" w:hAnsi="Arial" w:cs="Arial"/>
          <w:i/>
          <w:sz w:val="20"/>
          <w:szCs w:val="22"/>
        </w:rPr>
      </w:pPr>
      <w:r w:rsidRPr="00652CFD">
        <w:rPr>
          <w:rFonts w:ascii="Arial" w:hAnsi="Arial" w:cs="Arial"/>
          <w:i/>
          <w:sz w:val="20"/>
          <w:szCs w:val="22"/>
        </w:rPr>
        <w:t>Social media</w:t>
      </w:r>
    </w:p>
    <w:p w14:paraId="5BCE62EC" w14:textId="77777777" w:rsidR="00EF5F3D" w:rsidRPr="00652CFD" w:rsidRDefault="0086578D" w:rsidP="00EF5F3D">
      <w:pPr>
        <w:pStyle w:val="NormalWeb"/>
        <w:spacing w:before="0" w:beforeAutospacing="0" w:after="0" w:afterAutospacing="0"/>
        <w:jc w:val="both"/>
        <w:rPr>
          <w:rFonts w:ascii="Arial" w:hAnsi="Arial" w:cs="Arial"/>
          <w:sz w:val="20"/>
          <w:szCs w:val="20"/>
        </w:rPr>
      </w:pPr>
      <w:r w:rsidRPr="00652CFD">
        <w:rPr>
          <w:rFonts w:ascii="Arial" w:hAnsi="Arial" w:cs="Arial"/>
          <w:i/>
          <w:sz w:val="20"/>
          <w:szCs w:val="20"/>
        </w:rPr>
        <w:t xml:space="preserve"> </w:t>
      </w:r>
      <w:r w:rsidR="00EF5F3D" w:rsidRPr="00652CFD">
        <w:rPr>
          <w:rFonts w:ascii="Arial" w:hAnsi="Arial" w:cs="Arial"/>
          <w:sz w:val="20"/>
          <w:szCs w:val="20"/>
        </w:rPr>
        <w:t>There are many more disciplinary proceedings now re social media often due to “brining playgroup into disrepute”</w:t>
      </w:r>
    </w:p>
    <w:p w14:paraId="17B5CFC7" w14:textId="77777777" w:rsidR="00EF5F3D" w:rsidRPr="00652CFD" w:rsidRDefault="00EF5F3D" w:rsidP="00EF5F3D">
      <w:pPr>
        <w:pStyle w:val="NormalWeb"/>
        <w:spacing w:before="0" w:beforeAutospacing="0" w:after="0" w:afterAutospacing="0"/>
        <w:jc w:val="both"/>
        <w:rPr>
          <w:rFonts w:ascii="Futura Lt BT" w:hAnsi="Futura Lt BT" w:cs="Arial"/>
          <w:sz w:val="12"/>
          <w:szCs w:val="22"/>
        </w:rPr>
      </w:pPr>
    </w:p>
    <w:p w14:paraId="34F0C92E" w14:textId="77777777" w:rsidR="00EF5F3D" w:rsidRPr="00652CFD" w:rsidRDefault="00EF5F3D" w:rsidP="00EF5F3D">
      <w:pPr>
        <w:pStyle w:val="NormalWeb"/>
        <w:spacing w:before="0" w:beforeAutospacing="0" w:after="0" w:afterAutospacing="0"/>
        <w:jc w:val="both"/>
        <w:rPr>
          <w:rFonts w:ascii="Arial" w:hAnsi="Arial" w:cs="Arial"/>
          <w:sz w:val="20"/>
          <w:szCs w:val="20"/>
        </w:rPr>
      </w:pPr>
      <w:r w:rsidRPr="00652CFD">
        <w:rPr>
          <w:rFonts w:ascii="Arial" w:hAnsi="Arial" w:cs="Arial"/>
          <w:sz w:val="20"/>
          <w:szCs w:val="20"/>
        </w:rPr>
        <w:t xml:space="preserve">Please follow- common sense guidelines </w:t>
      </w:r>
    </w:p>
    <w:p w14:paraId="1462B2EB" w14:textId="77777777" w:rsidR="00EF5F3D" w:rsidRPr="00652CFD" w:rsidRDefault="00EF5F3D" w:rsidP="00EF5F3D">
      <w:pPr>
        <w:pStyle w:val="ListParagraph"/>
        <w:numPr>
          <w:ilvl w:val="0"/>
          <w:numId w:val="8"/>
        </w:numPr>
        <w:autoSpaceDE w:val="0"/>
        <w:autoSpaceDN w:val="0"/>
        <w:adjustRightInd w:val="0"/>
        <w:spacing w:line="360" w:lineRule="auto"/>
        <w:jc w:val="both"/>
        <w:rPr>
          <w:rFonts w:ascii="Arial" w:hAnsi="Arial" w:cs="Arial"/>
          <w:sz w:val="20"/>
          <w:szCs w:val="20"/>
        </w:rPr>
      </w:pPr>
      <w:r w:rsidRPr="00652CFD">
        <w:rPr>
          <w:rFonts w:ascii="Arial" w:hAnsi="Arial" w:cs="Arial"/>
          <w:sz w:val="20"/>
          <w:szCs w:val="20"/>
        </w:rPr>
        <w:t xml:space="preserve">Staff are advised to manage their personal security settings to ensure that their information is only available to people they choose to share information with. Which means making sure your social media settings are switched to private – including Tick Tock, Instagram, Facebook etc. </w:t>
      </w:r>
    </w:p>
    <w:p w14:paraId="2976A69B" w14:textId="77777777" w:rsidR="00EF5F3D" w:rsidRPr="00652CFD" w:rsidRDefault="00EF5F3D" w:rsidP="009B1127">
      <w:pPr>
        <w:pStyle w:val="ListParagraph"/>
        <w:numPr>
          <w:ilvl w:val="0"/>
          <w:numId w:val="3"/>
        </w:numPr>
        <w:autoSpaceDE w:val="0"/>
        <w:autoSpaceDN w:val="0"/>
        <w:adjustRightInd w:val="0"/>
        <w:spacing w:line="360" w:lineRule="auto"/>
        <w:jc w:val="both"/>
        <w:rPr>
          <w:rFonts w:ascii="Arial" w:hAnsi="Arial" w:cs="Arial"/>
          <w:sz w:val="20"/>
          <w:szCs w:val="20"/>
        </w:rPr>
      </w:pPr>
      <w:r w:rsidRPr="00652CFD">
        <w:rPr>
          <w:rFonts w:ascii="Arial" w:hAnsi="Arial" w:cs="Arial"/>
          <w:sz w:val="20"/>
          <w:szCs w:val="20"/>
        </w:rPr>
        <w:t>Staff avoid personal communication, including on social networking sites, with the children and parents with whom they act in a professional capacity. If a practitioner and family are friendly prior to the child coming into the setting, this information is shared with the manager prior to a child attending and staff are reminded of the online safety policy and procedures. Be very careful if you do have any parents as friends or followers (genuine relationship outside of playgroup)</w:t>
      </w:r>
    </w:p>
    <w:p w14:paraId="47E25BDA" w14:textId="77777777" w:rsidR="00EF5F3D" w:rsidRPr="00652CFD" w:rsidRDefault="00EF5F3D" w:rsidP="00EF5F3D">
      <w:pPr>
        <w:pStyle w:val="ListParagraph"/>
        <w:numPr>
          <w:ilvl w:val="0"/>
          <w:numId w:val="3"/>
        </w:numPr>
        <w:autoSpaceDE w:val="0"/>
        <w:autoSpaceDN w:val="0"/>
        <w:adjustRightInd w:val="0"/>
        <w:spacing w:line="360" w:lineRule="auto"/>
        <w:jc w:val="both"/>
        <w:rPr>
          <w:rFonts w:ascii="Arial" w:hAnsi="Arial" w:cs="Arial"/>
          <w:sz w:val="20"/>
          <w:szCs w:val="20"/>
        </w:rPr>
      </w:pPr>
      <w:r w:rsidRPr="00652CFD">
        <w:rPr>
          <w:rFonts w:ascii="Arial" w:hAnsi="Arial" w:cs="Arial"/>
          <w:sz w:val="20"/>
          <w:szCs w:val="20"/>
        </w:rPr>
        <w:t xml:space="preserve">Think – how would a comment about playgroup look on social media? In the event that staff name the organisation or workplace in any social media they do so in a way that is not detrimental to the organisation or its service users. </w:t>
      </w:r>
    </w:p>
    <w:p w14:paraId="51EAA857" w14:textId="77777777" w:rsidR="00EF5F3D" w:rsidRPr="00652CFD" w:rsidRDefault="00EF5F3D" w:rsidP="00EF5F3D">
      <w:pPr>
        <w:pStyle w:val="NormalWeb"/>
        <w:numPr>
          <w:ilvl w:val="0"/>
          <w:numId w:val="8"/>
        </w:numPr>
        <w:spacing w:before="0" w:beforeAutospacing="0" w:after="0" w:afterAutospacing="0"/>
        <w:jc w:val="both"/>
        <w:rPr>
          <w:rFonts w:ascii="Arial" w:hAnsi="Arial" w:cs="Arial"/>
          <w:sz w:val="20"/>
          <w:szCs w:val="20"/>
        </w:rPr>
      </w:pPr>
      <w:r w:rsidRPr="00652CFD">
        <w:rPr>
          <w:rFonts w:ascii="Arial" w:hAnsi="Arial" w:cs="Arial"/>
          <w:sz w:val="20"/>
          <w:szCs w:val="20"/>
        </w:rPr>
        <w:t xml:space="preserve">Be mindful about photos and videos you post and whether your settings allow others to “tag” you in photos and videos. </w:t>
      </w:r>
    </w:p>
    <w:p w14:paraId="3248EBE5" w14:textId="77777777" w:rsidR="00EF5F3D" w:rsidRPr="00652CFD" w:rsidRDefault="00EF5F3D" w:rsidP="00EF5F3D">
      <w:pPr>
        <w:pStyle w:val="NormalWeb"/>
        <w:numPr>
          <w:ilvl w:val="0"/>
          <w:numId w:val="8"/>
        </w:numPr>
        <w:spacing w:before="0" w:beforeAutospacing="0" w:after="0" w:afterAutospacing="0"/>
        <w:jc w:val="both"/>
        <w:rPr>
          <w:rFonts w:ascii="Arial" w:hAnsi="Arial" w:cs="Arial"/>
          <w:sz w:val="20"/>
          <w:szCs w:val="20"/>
        </w:rPr>
      </w:pPr>
      <w:r w:rsidRPr="00652CFD">
        <w:rPr>
          <w:rFonts w:ascii="Arial" w:hAnsi="Arial" w:cs="Arial"/>
          <w:sz w:val="20"/>
          <w:szCs w:val="20"/>
        </w:rPr>
        <w:t xml:space="preserve">Think carefully about whether you use your own recognisable name for your social media. </w:t>
      </w:r>
    </w:p>
    <w:p w14:paraId="328E8550" w14:textId="77777777" w:rsidR="00EF5F3D" w:rsidRPr="00652CFD" w:rsidRDefault="00EF5F3D" w:rsidP="00EF5F3D">
      <w:pPr>
        <w:pStyle w:val="NormalWeb"/>
        <w:spacing w:before="0" w:beforeAutospacing="0" w:after="0" w:afterAutospacing="0"/>
        <w:jc w:val="both"/>
        <w:rPr>
          <w:rFonts w:ascii="Arial" w:hAnsi="Arial" w:cs="Arial"/>
          <w:sz w:val="12"/>
          <w:szCs w:val="20"/>
        </w:rPr>
      </w:pPr>
    </w:p>
    <w:p w14:paraId="209D0EBA" w14:textId="77777777" w:rsidR="00EF5F3D" w:rsidRPr="00652CFD" w:rsidRDefault="00EF5F3D" w:rsidP="00EF5F3D">
      <w:pPr>
        <w:pStyle w:val="NormalWeb"/>
        <w:spacing w:before="0" w:beforeAutospacing="0" w:after="0" w:afterAutospacing="0"/>
        <w:jc w:val="both"/>
        <w:rPr>
          <w:rFonts w:ascii="Arial" w:hAnsi="Arial" w:cs="Arial"/>
          <w:sz w:val="20"/>
          <w:szCs w:val="20"/>
        </w:rPr>
      </w:pPr>
      <w:r w:rsidRPr="00652CFD">
        <w:rPr>
          <w:rFonts w:ascii="Arial" w:hAnsi="Arial" w:cs="Arial"/>
          <w:sz w:val="20"/>
          <w:szCs w:val="20"/>
        </w:rPr>
        <w:t xml:space="preserve">Our use of </w:t>
      </w:r>
      <w:r w:rsidR="002F0C80" w:rsidRPr="00652CFD">
        <w:rPr>
          <w:rFonts w:ascii="Arial" w:hAnsi="Arial" w:cs="Arial"/>
          <w:sz w:val="20"/>
          <w:szCs w:val="20"/>
        </w:rPr>
        <w:t xml:space="preserve">any </w:t>
      </w:r>
      <w:r w:rsidRPr="00652CFD">
        <w:rPr>
          <w:rFonts w:ascii="Arial" w:hAnsi="Arial" w:cs="Arial"/>
          <w:sz w:val="20"/>
          <w:szCs w:val="20"/>
        </w:rPr>
        <w:t>social networking applications has implications for our duty to safeguard children, young people and vulnerable adults.</w:t>
      </w:r>
    </w:p>
    <w:p w14:paraId="444AC60B" w14:textId="77777777" w:rsidR="0086578D" w:rsidRPr="00652CFD" w:rsidRDefault="0086578D" w:rsidP="0086578D">
      <w:pPr>
        <w:autoSpaceDE w:val="0"/>
        <w:autoSpaceDN w:val="0"/>
        <w:adjustRightInd w:val="0"/>
        <w:spacing w:line="360" w:lineRule="auto"/>
        <w:jc w:val="both"/>
        <w:rPr>
          <w:rFonts w:ascii="Arial" w:hAnsi="Arial" w:cs="Arial"/>
          <w:sz w:val="12"/>
          <w:szCs w:val="22"/>
        </w:rPr>
      </w:pPr>
    </w:p>
    <w:p w14:paraId="039C70FC" w14:textId="77777777" w:rsidR="0086578D" w:rsidRPr="00652CFD" w:rsidRDefault="0086578D" w:rsidP="00C44B4C">
      <w:pPr>
        <w:pStyle w:val="ListParagraph"/>
        <w:numPr>
          <w:ilvl w:val="0"/>
          <w:numId w:val="3"/>
        </w:numPr>
        <w:autoSpaceDE w:val="0"/>
        <w:autoSpaceDN w:val="0"/>
        <w:adjustRightInd w:val="0"/>
        <w:spacing w:line="360" w:lineRule="auto"/>
        <w:jc w:val="both"/>
        <w:rPr>
          <w:rFonts w:ascii="Arial" w:hAnsi="Arial" w:cs="Arial"/>
          <w:sz w:val="20"/>
          <w:szCs w:val="22"/>
        </w:rPr>
      </w:pPr>
      <w:r w:rsidRPr="00652CFD">
        <w:rPr>
          <w:rFonts w:ascii="Arial" w:hAnsi="Arial" w:cs="Arial"/>
          <w:sz w:val="20"/>
          <w:szCs w:val="22"/>
        </w:rPr>
        <w:t>Staff observe confidentiality and refrain from discussing any issues relating to work</w:t>
      </w:r>
      <w:r w:rsidR="0027783B" w:rsidRPr="00652CFD">
        <w:rPr>
          <w:rFonts w:ascii="Arial" w:hAnsi="Arial" w:cs="Arial"/>
          <w:sz w:val="20"/>
          <w:szCs w:val="22"/>
        </w:rPr>
        <w:t>.</w:t>
      </w:r>
    </w:p>
    <w:p w14:paraId="23A736FC" w14:textId="77777777" w:rsidR="0086578D" w:rsidRPr="00652CFD" w:rsidRDefault="0086578D" w:rsidP="00C44B4C">
      <w:pPr>
        <w:pStyle w:val="ListParagraph"/>
        <w:numPr>
          <w:ilvl w:val="0"/>
          <w:numId w:val="3"/>
        </w:numPr>
        <w:autoSpaceDE w:val="0"/>
        <w:autoSpaceDN w:val="0"/>
        <w:adjustRightInd w:val="0"/>
        <w:spacing w:line="360" w:lineRule="auto"/>
        <w:jc w:val="both"/>
        <w:rPr>
          <w:rFonts w:ascii="Arial" w:hAnsi="Arial" w:cs="Arial"/>
          <w:sz w:val="20"/>
          <w:szCs w:val="22"/>
        </w:rPr>
      </w:pPr>
      <w:r w:rsidRPr="00652CFD">
        <w:rPr>
          <w:rFonts w:ascii="Arial" w:hAnsi="Arial" w:cs="Arial"/>
          <w:sz w:val="20"/>
          <w:szCs w:val="22"/>
        </w:rPr>
        <w:t xml:space="preserve">Staff should not share information they would not want children, parents or colleagues to view. </w:t>
      </w:r>
    </w:p>
    <w:p w14:paraId="60F5274E" w14:textId="77777777" w:rsidR="0086578D" w:rsidRPr="00652CFD" w:rsidRDefault="0086578D" w:rsidP="00C44B4C">
      <w:pPr>
        <w:pStyle w:val="ListParagraph"/>
        <w:numPr>
          <w:ilvl w:val="0"/>
          <w:numId w:val="3"/>
        </w:numPr>
        <w:autoSpaceDE w:val="0"/>
        <w:autoSpaceDN w:val="0"/>
        <w:adjustRightInd w:val="0"/>
        <w:spacing w:line="360" w:lineRule="auto"/>
        <w:jc w:val="both"/>
        <w:rPr>
          <w:rFonts w:ascii="Arial" w:hAnsi="Arial" w:cs="Arial"/>
          <w:sz w:val="20"/>
          <w:szCs w:val="22"/>
        </w:rPr>
      </w:pPr>
      <w:r w:rsidRPr="00652CFD">
        <w:rPr>
          <w:rFonts w:ascii="Arial" w:hAnsi="Arial" w:cs="Arial"/>
          <w:sz w:val="20"/>
          <w:szCs w:val="22"/>
        </w:rPr>
        <w:t xml:space="preserve">Staff should report any concerns or breaches to the designated person in their setting. </w:t>
      </w:r>
    </w:p>
    <w:p w14:paraId="37F1B94C" w14:textId="77777777" w:rsidR="0027783B" w:rsidRPr="00652CFD" w:rsidRDefault="0027783B" w:rsidP="00C44B4C">
      <w:pPr>
        <w:pStyle w:val="ListParagraph"/>
        <w:numPr>
          <w:ilvl w:val="0"/>
          <w:numId w:val="3"/>
        </w:numPr>
        <w:autoSpaceDE w:val="0"/>
        <w:autoSpaceDN w:val="0"/>
        <w:adjustRightInd w:val="0"/>
        <w:spacing w:line="360" w:lineRule="auto"/>
        <w:jc w:val="both"/>
        <w:rPr>
          <w:rFonts w:ascii="Arial" w:hAnsi="Arial" w:cs="Arial"/>
          <w:sz w:val="20"/>
          <w:szCs w:val="22"/>
        </w:rPr>
      </w:pPr>
      <w:r w:rsidRPr="00652CFD">
        <w:rPr>
          <w:rFonts w:ascii="Arial" w:hAnsi="Arial" w:cs="Arial"/>
          <w:sz w:val="20"/>
          <w:szCs w:val="20"/>
        </w:rPr>
        <w:t xml:space="preserve">Staff should understand that it is not appropriate to share playgroup information whether written or pictorial on social media, unless approved (the authorised </w:t>
      </w:r>
      <w:proofErr w:type="spellStart"/>
      <w:r w:rsidRPr="00652CFD">
        <w:rPr>
          <w:rFonts w:ascii="Arial" w:hAnsi="Arial" w:cs="Arial"/>
          <w:sz w:val="20"/>
          <w:szCs w:val="20"/>
        </w:rPr>
        <w:t>facebook</w:t>
      </w:r>
      <w:proofErr w:type="spellEnd"/>
      <w:r w:rsidRPr="00652CFD">
        <w:rPr>
          <w:rFonts w:ascii="Arial" w:hAnsi="Arial" w:cs="Arial"/>
          <w:sz w:val="20"/>
          <w:szCs w:val="20"/>
        </w:rPr>
        <w:t xml:space="preserve"> users of the Stratton Playgroup name are the Manager, Chairperson and Administrator).</w:t>
      </w:r>
    </w:p>
    <w:p w14:paraId="4F5E69E8" w14:textId="77777777" w:rsidR="0027783B" w:rsidRPr="00652CFD" w:rsidRDefault="0027783B" w:rsidP="00C44B4C">
      <w:pPr>
        <w:pStyle w:val="ListParagraph"/>
        <w:numPr>
          <w:ilvl w:val="0"/>
          <w:numId w:val="3"/>
        </w:numPr>
        <w:autoSpaceDE w:val="0"/>
        <w:autoSpaceDN w:val="0"/>
        <w:adjustRightInd w:val="0"/>
        <w:spacing w:line="360" w:lineRule="auto"/>
        <w:jc w:val="both"/>
        <w:rPr>
          <w:rFonts w:ascii="Arial" w:hAnsi="Arial" w:cs="Arial"/>
          <w:sz w:val="20"/>
          <w:szCs w:val="22"/>
        </w:rPr>
      </w:pPr>
      <w:r w:rsidRPr="00652CFD">
        <w:rPr>
          <w:rFonts w:ascii="Arial" w:hAnsi="Arial" w:cs="Arial"/>
          <w:sz w:val="20"/>
          <w:szCs w:val="20"/>
        </w:rPr>
        <w:t>All people associated with the playgroup should respect the privacy and the feelings of others.</w:t>
      </w:r>
    </w:p>
    <w:p w14:paraId="7411C631" w14:textId="77777777" w:rsidR="0027783B" w:rsidRPr="00652CFD" w:rsidRDefault="0027783B" w:rsidP="00C44B4C">
      <w:pPr>
        <w:pStyle w:val="ListParagraph"/>
        <w:numPr>
          <w:ilvl w:val="0"/>
          <w:numId w:val="3"/>
        </w:numPr>
        <w:autoSpaceDE w:val="0"/>
        <w:autoSpaceDN w:val="0"/>
        <w:adjustRightInd w:val="0"/>
        <w:spacing w:line="360" w:lineRule="auto"/>
        <w:jc w:val="both"/>
        <w:rPr>
          <w:rFonts w:ascii="Arial" w:hAnsi="Arial" w:cs="Arial"/>
          <w:sz w:val="20"/>
          <w:szCs w:val="22"/>
        </w:rPr>
      </w:pPr>
      <w:r w:rsidRPr="00652CFD">
        <w:rPr>
          <w:rFonts w:ascii="Arial" w:hAnsi="Arial" w:cs="Arial"/>
          <w:sz w:val="20"/>
          <w:szCs w:val="20"/>
        </w:rPr>
        <w:t xml:space="preserve">All </w:t>
      </w:r>
      <w:r w:rsidRPr="00652CFD">
        <w:rPr>
          <w:rFonts w:ascii="Arial" w:hAnsi="Arial" w:cs="Arial"/>
          <w:bCs/>
          <w:sz w:val="20"/>
          <w:szCs w:val="20"/>
        </w:rPr>
        <w:t>members of the Management Committee, Staff or Students</w:t>
      </w:r>
      <w:r w:rsidRPr="00652CFD">
        <w:rPr>
          <w:rFonts w:ascii="Arial" w:hAnsi="Arial" w:cs="Arial"/>
          <w:sz w:val="20"/>
          <w:szCs w:val="20"/>
        </w:rPr>
        <w:t xml:space="preserve"> are in a professional position and are responsible for the care and education of children. </w:t>
      </w:r>
      <w:r w:rsidR="009027F6" w:rsidRPr="00652CFD">
        <w:rPr>
          <w:rFonts w:ascii="Arial" w:hAnsi="Arial" w:cs="Arial"/>
          <w:sz w:val="20"/>
          <w:szCs w:val="20"/>
        </w:rPr>
        <w:t>Therefore,</w:t>
      </w:r>
      <w:r w:rsidRPr="00652CFD">
        <w:rPr>
          <w:rFonts w:ascii="Arial" w:hAnsi="Arial" w:cs="Arial"/>
          <w:sz w:val="20"/>
          <w:szCs w:val="20"/>
        </w:rPr>
        <w:t xml:space="preserve"> they must not engage in activities on the internet which might bring the playgroup or its associated staff into disrepute.</w:t>
      </w:r>
    </w:p>
    <w:p w14:paraId="68ED28A1" w14:textId="77777777" w:rsidR="009027F6" w:rsidRPr="00652CFD" w:rsidRDefault="009027F6" w:rsidP="004E23B0">
      <w:pPr>
        <w:pStyle w:val="ListParagraph"/>
        <w:numPr>
          <w:ilvl w:val="0"/>
          <w:numId w:val="3"/>
        </w:numPr>
        <w:autoSpaceDE w:val="0"/>
        <w:autoSpaceDN w:val="0"/>
        <w:adjustRightInd w:val="0"/>
        <w:spacing w:line="360" w:lineRule="auto"/>
        <w:jc w:val="both"/>
        <w:rPr>
          <w:rFonts w:ascii="Arial" w:hAnsi="Arial" w:cs="Arial"/>
          <w:sz w:val="20"/>
          <w:szCs w:val="22"/>
        </w:rPr>
      </w:pPr>
      <w:r w:rsidRPr="00652CFD">
        <w:rPr>
          <w:rFonts w:ascii="Arial" w:hAnsi="Arial" w:cs="Arial"/>
          <w:sz w:val="20"/>
          <w:szCs w:val="22"/>
        </w:rPr>
        <w:lastRenderedPageBreak/>
        <w:t>We encourage no uploading of photos of staff, or children and their families on any site, but understand that we live in a small local community, where staff can already be friends with parents/families. We ensure that staff read and sign to acknowledge our permissions &amp; agreements for appropriate internet / social media use.</w:t>
      </w:r>
    </w:p>
    <w:p w14:paraId="6D3C98CE" w14:textId="77777777" w:rsidR="0086578D" w:rsidRPr="00673A46" w:rsidRDefault="0086578D" w:rsidP="0086578D">
      <w:pPr>
        <w:autoSpaceDE w:val="0"/>
        <w:autoSpaceDN w:val="0"/>
        <w:adjustRightInd w:val="0"/>
        <w:spacing w:line="360" w:lineRule="auto"/>
        <w:jc w:val="both"/>
        <w:rPr>
          <w:rFonts w:ascii="Arial" w:hAnsi="Arial" w:cs="Arial"/>
          <w:b/>
          <w:sz w:val="10"/>
          <w:szCs w:val="20"/>
        </w:rPr>
      </w:pPr>
    </w:p>
    <w:p w14:paraId="48BEFB64" w14:textId="77777777" w:rsidR="0086578D" w:rsidRPr="00652CFD" w:rsidRDefault="0086578D" w:rsidP="0086578D">
      <w:pPr>
        <w:autoSpaceDE w:val="0"/>
        <w:autoSpaceDN w:val="0"/>
        <w:adjustRightInd w:val="0"/>
        <w:spacing w:line="360" w:lineRule="auto"/>
        <w:jc w:val="both"/>
        <w:rPr>
          <w:rFonts w:ascii="Arial" w:hAnsi="Arial" w:cs="Arial"/>
          <w:i/>
          <w:sz w:val="20"/>
          <w:szCs w:val="22"/>
        </w:rPr>
      </w:pPr>
      <w:r w:rsidRPr="00652CFD">
        <w:rPr>
          <w:rFonts w:ascii="Arial" w:hAnsi="Arial" w:cs="Arial"/>
          <w:i/>
          <w:sz w:val="20"/>
          <w:szCs w:val="22"/>
        </w:rPr>
        <w:t>Use and/or distribution of inappropriate images</w:t>
      </w:r>
    </w:p>
    <w:p w14:paraId="61BEFC2D" w14:textId="77777777" w:rsidR="0086578D" w:rsidRPr="00652CFD" w:rsidRDefault="0086578D" w:rsidP="00C44B4C">
      <w:pPr>
        <w:pStyle w:val="ListParagraph"/>
        <w:numPr>
          <w:ilvl w:val="0"/>
          <w:numId w:val="4"/>
        </w:numPr>
        <w:autoSpaceDE w:val="0"/>
        <w:autoSpaceDN w:val="0"/>
        <w:adjustRightInd w:val="0"/>
        <w:spacing w:line="360" w:lineRule="auto"/>
        <w:jc w:val="both"/>
        <w:rPr>
          <w:rFonts w:ascii="Arial" w:hAnsi="Arial" w:cs="Arial"/>
          <w:sz w:val="20"/>
          <w:szCs w:val="22"/>
        </w:rPr>
      </w:pPr>
      <w:r w:rsidRPr="00652CFD">
        <w:rPr>
          <w:rFonts w:ascii="Arial" w:hAnsi="Arial" w:cs="Arial"/>
          <w:sz w:val="20"/>
          <w:szCs w:val="22"/>
        </w:rPr>
        <w:t xml:space="preserve">Staff are aware that it is an offence to distribute indecent images. In the event of a concern that a colleague or other person is behaving inappropriately, the Safeguarding Children and Child Protection policy, in relation to allegations against staff and/or responding to suspicions of abuse, is followed </w:t>
      </w:r>
    </w:p>
    <w:p w14:paraId="76DD23CF" w14:textId="77777777" w:rsidR="0086578D" w:rsidRPr="00652CFD" w:rsidRDefault="0086578D" w:rsidP="00C44B4C">
      <w:pPr>
        <w:pStyle w:val="ListParagraph"/>
        <w:numPr>
          <w:ilvl w:val="0"/>
          <w:numId w:val="4"/>
        </w:numPr>
        <w:autoSpaceDE w:val="0"/>
        <w:autoSpaceDN w:val="0"/>
        <w:adjustRightInd w:val="0"/>
        <w:spacing w:line="360" w:lineRule="auto"/>
        <w:jc w:val="both"/>
        <w:rPr>
          <w:rFonts w:ascii="Arial" w:hAnsi="Arial" w:cs="Arial"/>
          <w:sz w:val="20"/>
          <w:szCs w:val="22"/>
        </w:rPr>
      </w:pPr>
      <w:r w:rsidRPr="00652CFD">
        <w:rPr>
          <w:rFonts w:ascii="Arial" w:hAnsi="Arial" w:cs="Arial"/>
          <w:sz w:val="20"/>
          <w:szCs w:val="22"/>
        </w:rPr>
        <w:t>Staff are aware that grooming children and young people online is an offence in its own right and concerns about a colleague’s or others’ behaviour are reported (as above).</w:t>
      </w:r>
    </w:p>
    <w:p w14:paraId="1CB3B7C2" w14:textId="77777777" w:rsidR="00783FA8" w:rsidRPr="00673A46" w:rsidRDefault="00783FA8" w:rsidP="00687967">
      <w:pPr>
        <w:spacing w:line="360" w:lineRule="auto"/>
        <w:jc w:val="both"/>
        <w:rPr>
          <w:rFonts w:ascii="Arial" w:hAnsi="Arial" w:cs="Arial"/>
          <w:sz w:val="10"/>
          <w:szCs w:val="10"/>
          <w:u w:val="single"/>
        </w:rPr>
      </w:pPr>
    </w:p>
    <w:p w14:paraId="359D552F" w14:textId="77777777" w:rsidR="008323D9" w:rsidRPr="00652CFD" w:rsidRDefault="008323D9" w:rsidP="00687967">
      <w:pPr>
        <w:spacing w:line="360" w:lineRule="auto"/>
        <w:jc w:val="both"/>
        <w:rPr>
          <w:rFonts w:ascii="Arial" w:hAnsi="Arial" w:cs="Arial"/>
          <w:sz w:val="20"/>
          <w:szCs w:val="22"/>
          <w:u w:val="single"/>
        </w:rPr>
      </w:pPr>
      <w:r w:rsidRPr="00652CFD">
        <w:rPr>
          <w:rFonts w:ascii="Arial" w:hAnsi="Arial" w:cs="Arial"/>
          <w:sz w:val="20"/>
          <w:szCs w:val="22"/>
          <w:u w:val="single"/>
        </w:rPr>
        <w:t>Special Leave</w:t>
      </w:r>
    </w:p>
    <w:p w14:paraId="6FD9BF64" w14:textId="77777777" w:rsidR="007C7B7A" w:rsidRPr="00652CFD" w:rsidRDefault="008323D9" w:rsidP="007C7B7A">
      <w:pPr>
        <w:spacing w:line="360" w:lineRule="auto"/>
        <w:jc w:val="both"/>
        <w:rPr>
          <w:rFonts w:ascii="Arial" w:hAnsi="Arial" w:cs="Arial"/>
          <w:sz w:val="20"/>
        </w:rPr>
      </w:pPr>
      <w:r w:rsidRPr="00652CFD">
        <w:rPr>
          <w:rFonts w:ascii="Arial" w:hAnsi="Arial" w:cs="Arial"/>
          <w:sz w:val="20"/>
        </w:rPr>
        <w:t>Our first thought is always to the continual care of the children. Time taken off by staff in term time can be extremely disruptive to them. All staff do have 14 weeks of holiday each year, of which 5.6 weeks are paid.</w:t>
      </w:r>
      <w:r w:rsidR="005A2F3E" w:rsidRPr="00652CFD">
        <w:rPr>
          <w:rFonts w:ascii="Arial" w:hAnsi="Arial" w:cs="Arial"/>
          <w:sz w:val="20"/>
        </w:rPr>
        <w:t xml:space="preserve"> Any requests for time off in term time should be kept to a minimum. </w:t>
      </w:r>
      <w:r w:rsidR="007C7B7A" w:rsidRPr="00652CFD">
        <w:rPr>
          <w:rFonts w:ascii="Arial" w:hAnsi="Arial" w:cs="Arial"/>
          <w:sz w:val="20"/>
        </w:rPr>
        <w:t xml:space="preserve">To make it fair and ensure this system works for everyone, </w:t>
      </w:r>
    </w:p>
    <w:p w14:paraId="0F905EEF" w14:textId="77777777" w:rsidR="008323D9" w:rsidRPr="00652CFD" w:rsidRDefault="005A2F3E" w:rsidP="00687967">
      <w:pPr>
        <w:spacing w:line="360" w:lineRule="auto"/>
        <w:jc w:val="both"/>
        <w:rPr>
          <w:rFonts w:ascii="Arial" w:hAnsi="Arial" w:cs="Arial"/>
          <w:sz w:val="20"/>
        </w:rPr>
      </w:pPr>
      <w:r w:rsidRPr="00652CFD">
        <w:rPr>
          <w:rFonts w:ascii="Arial" w:hAnsi="Arial" w:cs="Arial"/>
          <w:sz w:val="20"/>
        </w:rPr>
        <w:t xml:space="preserve">Staff need to ensure that </w:t>
      </w:r>
      <w:r w:rsidR="007C7B7A" w:rsidRPr="00652CFD">
        <w:rPr>
          <w:rFonts w:ascii="Arial" w:hAnsi="Arial" w:cs="Arial"/>
          <w:sz w:val="20"/>
        </w:rPr>
        <w:t xml:space="preserve">they are also available to cover others when needed.  </w:t>
      </w:r>
      <w:r w:rsidR="00687967" w:rsidRPr="00652CFD">
        <w:rPr>
          <w:rFonts w:ascii="Arial" w:hAnsi="Arial" w:cs="Arial"/>
          <w:i/>
          <w:sz w:val="20"/>
        </w:rPr>
        <w:t>O</w:t>
      </w:r>
      <w:r w:rsidR="008323D9" w:rsidRPr="00652CFD">
        <w:rPr>
          <w:rFonts w:ascii="Arial" w:hAnsi="Arial" w:cs="Arial"/>
          <w:i/>
          <w:sz w:val="20"/>
        </w:rPr>
        <w:t>ther than in exceptional circumstances</w:t>
      </w:r>
      <w:r w:rsidR="008323D9" w:rsidRPr="00652CFD">
        <w:rPr>
          <w:rFonts w:ascii="Arial" w:hAnsi="Arial" w:cs="Arial"/>
          <w:sz w:val="20"/>
        </w:rPr>
        <w:t xml:space="preserve">, </w:t>
      </w:r>
      <w:r w:rsidR="00687967" w:rsidRPr="00652CFD">
        <w:rPr>
          <w:rFonts w:ascii="Arial" w:hAnsi="Arial" w:cs="Arial"/>
          <w:sz w:val="20"/>
        </w:rPr>
        <w:t xml:space="preserve">staff are aware that </w:t>
      </w:r>
      <w:r w:rsidR="008323D9" w:rsidRPr="00652CFD">
        <w:rPr>
          <w:rFonts w:ascii="Arial" w:hAnsi="Arial" w:cs="Arial"/>
          <w:sz w:val="20"/>
        </w:rPr>
        <w:t>we cannot accept any requests for time off in term time.</w:t>
      </w:r>
    </w:p>
    <w:p w14:paraId="3096B730" w14:textId="77777777" w:rsidR="00687967" w:rsidRPr="00673A46" w:rsidRDefault="00687967" w:rsidP="00687967">
      <w:pPr>
        <w:spacing w:line="360" w:lineRule="auto"/>
        <w:jc w:val="both"/>
        <w:rPr>
          <w:rFonts w:ascii="Arial" w:hAnsi="Arial" w:cs="Arial"/>
          <w:sz w:val="10"/>
          <w:szCs w:val="6"/>
        </w:rPr>
      </w:pPr>
    </w:p>
    <w:p w14:paraId="20FE8767" w14:textId="77777777" w:rsidR="008323D9" w:rsidRPr="00652CFD" w:rsidRDefault="008323D9" w:rsidP="00687967">
      <w:pPr>
        <w:spacing w:line="360" w:lineRule="auto"/>
        <w:jc w:val="both"/>
        <w:rPr>
          <w:rFonts w:ascii="Arial" w:hAnsi="Arial" w:cs="Arial"/>
          <w:sz w:val="20"/>
        </w:rPr>
      </w:pPr>
      <w:r w:rsidRPr="00652CFD">
        <w:rPr>
          <w:rFonts w:ascii="Arial" w:hAnsi="Arial" w:cs="Arial"/>
          <w:sz w:val="20"/>
        </w:rPr>
        <w:t xml:space="preserve">If </w:t>
      </w:r>
      <w:r w:rsidR="00687967" w:rsidRPr="00652CFD">
        <w:rPr>
          <w:rFonts w:ascii="Arial" w:hAnsi="Arial" w:cs="Arial"/>
          <w:sz w:val="20"/>
        </w:rPr>
        <w:t>a member of staff</w:t>
      </w:r>
      <w:r w:rsidRPr="00652CFD">
        <w:rPr>
          <w:rFonts w:ascii="Arial" w:hAnsi="Arial" w:cs="Arial"/>
          <w:sz w:val="20"/>
        </w:rPr>
        <w:t xml:space="preserve"> wish</w:t>
      </w:r>
      <w:r w:rsidR="00687967" w:rsidRPr="00652CFD">
        <w:rPr>
          <w:rFonts w:ascii="Arial" w:hAnsi="Arial" w:cs="Arial"/>
          <w:sz w:val="20"/>
        </w:rPr>
        <w:t>es</w:t>
      </w:r>
      <w:r w:rsidRPr="00652CFD">
        <w:rPr>
          <w:rFonts w:ascii="Arial" w:hAnsi="Arial" w:cs="Arial"/>
          <w:sz w:val="20"/>
        </w:rPr>
        <w:t xml:space="preserve"> to apply for time off, </w:t>
      </w:r>
      <w:r w:rsidR="00687967" w:rsidRPr="00652CFD">
        <w:rPr>
          <w:rFonts w:ascii="Arial" w:hAnsi="Arial" w:cs="Arial"/>
          <w:sz w:val="20"/>
        </w:rPr>
        <w:t>they must follow the procedure below</w:t>
      </w:r>
      <w:r w:rsidRPr="00652CFD">
        <w:rPr>
          <w:rFonts w:ascii="Arial" w:hAnsi="Arial" w:cs="Arial"/>
          <w:sz w:val="20"/>
        </w:rPr>
        <w:t>:</w:t>
      </w:r>
    </w:p>
    <w:p w14:paraId="5F9D4186" w14:textId="77777777" w:rsidR="008323D9" w:rsidRPr="00673A46" w:rsidRDefault="008323D9" w:rsidP="00687967">
      <w:pPr>
        <w:spacing w:line="360" w:lineRule="auto"/>
        <w:jc w:val="both"/>
        <w:rPr>
          <w:rFonts w:ascii="Arial" w:hAnsi="Arial" w:cs="Arial"/>
          <w:sz w:val="10"/>
          <w:szCs w:val="22"/>
        </w:rPr>
      </w:pPr>
    </w:p>
    <w:p w14:paraId="2EE799FB" w14:textId="77777777" w:rsidR="008323D9" w:rsidRPr="00652CFD" w:rsidRDefault="008323D9" w:rsidP="00687967">
      <w:pPr>
        <w:spacing w:line="360" w:lineRule="auto"/>
        <w:jc w:val="both"/>
        <w:rPr>
          <w:rFonts w:ascii="Arial" w:hAnsi="Arial" w:cs="Arial"/>
          <w:i/>
          <w:sz w:val="20"/>
        </w:rPr>
      </w:pPr>
      <w:r w:rsidRPr="00652CFD">
        <w:rPr>
          <w:rFonts w:ascii="Arial" w:hAnsi="Arial" w:cs="Arial"/>
          <w:i/>
          <w:sz w:val="20"/>
        </w:rPr>
        <w:t>Special Leave Request Procedure:</w:t>
      </w:r>
    </w:p>
    <w:p w14:paraId="060B0608" w14:textId="77777777" w:rsidR="008323D9" w:rsidRPr="00652CFD" w:rsidRDefault="008323D9" w:rsidP="00687967">
      <w:pPr>
        <w:spacing w:line="360" w:lineRule="auto"/>
        <w:jc w:val="both"/>
        <w:rPr>
          <w:rFonts w:ascii="Arial" w:hAnsi="Arial" w:cs="Arial"/>
          <w:sz w:val="20"/>
        </w:rPr>
      </w:pPr>
      <w:r w:rsidRPr="00652CFD">
        <w:rPr>
          <w:rFonts w:ascii="Arial" w:hAnsi="Arial" w:cs="Arial"/>
          <w:sz w:val="20"/>
        </w:rPr>
        <w:t xml:space="preserve">All time off must be requested </w:t>
      </w:r>
      <w:r w:rsidRPr="00652CFD">
        <w:rPr>
          <w:rFonts w:ascii="Arial" w:hAnsi="Arial" w:cs="Arial"/>
          <w:sz w:val="20"/>
          <w:u w:val="single"/>
        </w:rPr>
        <w:t>in writing</w:t>
      </w:r>
      <w:r w:rsidRPr="00652CFD">
        <w:rPr>
          <w:rFonts w:ascii="Arial" w:hAnsi="Arial" w:cs="Arial"/>
          <w:sz w:val="20"/>
        </w:rPr>
        <w:t xml:space="preserve">, with as much notice as possible (if required, </w:t>
      </w:r>
      <w:r w:rsidR="00687967" w:rsidRPr="00652CFD">
        <w:rPr>
          <w:rFonts w:ascii="Arial" w:hAnsi="Arial" w:cs="Arial"/>
          <w:sz w:val="20"/>
        </w:rPr>
        <w:t>staff must</w:t>
      </w:r>
      <w:r w:rsidRPr="00652CFD">
        <w:rPr>
          <w:rFonts w:ascii="Arial" w:hAnsi="Arial" w:cs="Arial"/>
          <w:sz w:val="20"/>
        </w:rPr>
        <w:t xml:space="preserve"> use our Special Leave Request form - in the staff time sheets folder).</w:t>
      </w:r>
    </w:p>
    <w:p w14:paraId="6FF31E32" w14:textId="77777777" w:rsidR="008323D9" w:rsidRPr="00673A46" w:rsidRDefault="008323D9" w:rsidP="00687967">
      <w:pPr>
        <w:spacing w:line="360" w:lineRule="auto"/>
        <w:jc w:val="both"/>
        <w:rPr>
          <w:rFonts w:ascii="Arial" w:hAnsi="Arial" w:cs="Arial"/>
          <w:sz w:val="10"/>
          <w:szCs w:val="22"/>
        </w:rPr>
      </w:pPr>
    </w:p>
    <w:p w14:paraId="5CDA5455" w14:textId="77777777" w:rsidR="008323D9" w:rsidRPr="00652CFD" w:rsidRDefault="008323D9" w:rsidP="00687967">
      <w:pPr>
        <w:spacing w:line="360" w:lineRule="auto"/>
        <w:jc w:val="both"/>
        <w:rPr>
          <w:rFonts w:ascii="Arial" w:hAnsi="Arial" w:cs="Arial"/>
          <w:sz w:val="20"/>
        </w:rPr>
      </w:pPr>
      <w:r w:rsidRPr="00652CFD">
        <w:rPr>
          <w:rFonts w:ascii="Arial" w:hAnsi="Arial" w:cs="Arial"/>
          <w:sz w:val="20"/>
        </w:rPr>
        <w:t>Only requests that are deemed “</w:t>
      </w:r>
      <w:r w:rsidRPr="00652CFD">
        <w:rPr>
          <w:rFonts w:ascii="Arial" w:hAnsi="Arial" w:cs="Arial"/>
          <w:i/>
          <w:sz w:val="20"/>
        </w:rPr>
        <w:t xml:space="preserve">in exceptional circumstances” </w:t>
      </w:r>
      <w:r w:rsidRPr="00652CFD">
        <w:rPr>
          <w:rFonts w:ascii="Arial" w:hAnsi="Arial" w:cs="Arial"/>
          <w:sz w:val="20"/>
        </w:rPr>
        <w:t xml:space="preserve">will be considered, </w:t>
      </w:r>
      <w:proofErr w:type="gramStart"/>
      <w:r w:rsidR="00930F32" w:rsidRPr="00652CFD">
        <w:rPr>
          <w:rFonts w:ascii="Arial" w:hAnsi="Arial" w:cs="Arial"/>
          <w:sz w:val="20"/>
        </w:rPr>
        <w:t>The</w:t>
      </w:r>
      <w:proofErr w:type="gramEnd"/>
      <w:r w:rsidR="00930F32" w:rsidRPr="00652CFD">
        <w:rPr>
          <w:rFonts w:ascii="Arial" w:hAnsi="Arial" w:cs="Arial"/>
          <w:sz w:val="20"/>
        </w:rPr>
        <w:t xml:space="preserve"> staff member requesting time off must ensure that their working hours are </w:t>
      </w:r>
      <w:r w:rsidR="00930F32" w:rsidRPr="00652CFD">
        <w:rPr>
          <w:rFonts w:ascii="Arial" w:hAnsi="Arial" w:cs="Arial"/>
          <w:b/>
          <w:sz w:val="20"/>
          <w:u w:val="single"/>
        </w:rPr>
        <w:t>fully</w:t>
      </w:r>
      <w:r w:rsidR="00930F32" w:rsidRPr="00652CFD">
        <w:rPr>
          <w:rFonts w:ascii="Arial" w:hAnsi="Arial" w:cs="Arial"/>
          <w:sz w:val="20"/>
        </w:rPr>
        <w:t xml:space="preserve"> covered, management must be informed of who is covering and </w:t>
      </w:r>
      <w:r w:rsidR="005A2F3E" w:rsidRPr="00652CFD">
        <w:rPr>
          <w:rFonts w:ascii="Arial" w:hAnsi="Arial" w:cs="Arial"/>
          <w:sz w:val="20"/>
        </w:rPr>
        <w:t xml:space="preserve">this information put into the diary. </w:t>
      </w:r>
      <w:r w:rsidRPr="00652CFD">
        <w:rPr>
          <w:rFonts w:ascii="Arial" w:hAnsi="Arial" w:cs="Arial"/>
          <w:sz w:val="20"/>
        </w:rPr>
        <w:t>providing that cover can be put in place; and that acceptable levels of attendance have already been met.</w:t>
      </w:r>
      <w:r w:rsidR="005A2F3E" w:rsidRPr="00652CFD">
        <w:rPr>
          <w:rFonts w:ascii="Arial" w:hAnsi="Arial" w:cs="Arial"/>
          <w:sz w:val="20"/>
        </w:rPr>
        <w:t xml:space="preserve"> Staff attendance will be taken into consideration when staff request time off. </w:t>
      </w:r>
    </w:p>
    <w:p w14:paraId="02AF1BF4" w14:textId="77777777" w:rsidR="008323D9" w:rsidRPr="00673A46" w:rsidRDefault="008323D9" w:rsidP="00687967">
      <w:pPr>
        <w:spacing w:line="360" w:lineRule="auto"/>
        <w:jc w:val="both"/>
        <w:rPr>
          <w:rFonts w:ascii="Arial" w:hAnsi="Arial" w:cs="Arial"/>
          <w:sz w:val="10"/>
          <w:szCs w:val="22"/>
        </w:rPr>
      </w:pPr>
    </w:p>
    <w:p w14:paraId="12CFFFF0" w14:textId="77777777" w:rsidR="00687967" w:rsidRPr="00652CFD" w:rsidRDefault="008323D9" w:rsidP="00687967">
      <w:pPr>
        <w:spacing w:line="360" w:lineRule="auto"/>
        <w:jc w:val="both"/>
        <w:rPr>
          <w:rFonts w:ascii="Arial" w:hAnsi="Arial" w:cs="Arial"/>
          <w:sz w:val="20"/>
        </w:rPr>
      </w:pPr>
      <w:r w:rsidRPr="00652CFD">
        <w:rPr>
          <w:rFonts w:ascii="Arial" w:hAnsi="Arial" w:cs="Arial"/>
          <w:sz w:val="20"/>
        </w:rPr>
        <w:t>The management’s decision will be final.</w:t>
      </w:r>
      <w:r w:rsidR="00687967" w:rsidRPr="00652CFD">
        <w:rPr>
          <w:rFonts w:ascii="Arial" w:hAnsi="Arial" w:cs="Arial"/>
          <w:sz w:val="20"/>
        </w:rPr>
        <w:t xml:space="preserve"> We will have no alternative than to follow our disciplinary procedures, if the holiday entitlement procedure is abused.</w:t>
      </w:r>
    </w:p>
    <w:p w14:paraId="509A58AE" w14:textId="77777777" w:rsidR="00EC7105" w:rsidRPr="00673A46" w:rsidRDefault="00EC7105" w:rsidP="00687967">
      <w:pPr>
        <w:spacing w:line="360" w:lineRule="auto"/>
        <w:jc w:val="both"/>
        <w:rPr>
          <w:rFonts w:ascii="Arial" w:hAnsi="Arial" w:cs="Arial"/>
          <w:b/>
          <w:sz w:val="10"/>
          <w:szCs w:val="10"/>
        </w:rPr>
      </w:pPr>
    </w:p>
    <w:p w14:paraId="4C48E86C" w14:textId="77777777" w:rsidR="008338C4" w:rsidRPr="00652CFD" w:rsidRDefault="008338C4" w:rsidP="00594822">
      <w:pPr>
        <w:spacing w:line="360" w:lineRule="auto"/>
        <w:jc w:val="both"/>
        <w:rPr>
          <w:rFonts w:ascii="Arial" w:hAnsi="Arial" w:cs="Arial"/>
          <w:b/>
          <w:szCs w:val="20"/>
        </w:rPr>
      </w:pPr>
      <w:r w:rsidRPr="00652CFD">
        <w:rPr>
          <w:rFonts w:ascii="Arial" w:hAnsi="Arial" w:cs="Arial"/>
          <w:b/>
          <w:szCs w:val="20"/>
        </w:rPr>
        <w:t>Changes to these Procedures</w:t>
      </w:r>
    </w:p>
    <w:p w14:paraId="24094F94" w14:textId="77777777" w:rsidR="008338C4" w:rsidRPr="00652CFD" w:rsidRDefault="008338C4" w:rsidP="00594822">
      <w:pPr>
        <w:spacing w:line="360" w:lineRule="auto"/>
        <w:jc w:val="both"/>
        <w:rPr>
          <w:rFonts w:ascii="Arial" w:hAnsi="Arial" w:cs="Arial"/>
          <w:sz w:val="20"/>
          <w:szCs w:val="20"/>
        </w:rPr>
      </w:pPr>
      <w:r w:rsidRPr="00652CFD">
        <w:rPr>
          <w:rFonts w:ascii="Arial" w:hAnsi="Arial" w:cs="Arial"/>
          <w:sz w:val="20"/>
          <w:szCs w:val="20"/>
        </w:rPr>
        <w:t>Changes to these procedures can only be made by the management committee of the playgroup.</w:t>
      </w:r>
    </w:p>
    <w:p w14:paraId="143E9A2A" w14:textId="77777777" w:rsidR="008338C4" w:rsidRPr="00652CFD" w:rsidRDefault="008338C4" w:rsidP="008338C4">
      <w:pPr>
        <w:jc w:val="both"/>
        <w:rPr>
          <w:rFonts w:ascii="Arial" w:hAnsi="Arial" w:cs="Arial"/>
          <w:sz w:val="12"/>
          <w:szCs w:val="20"/>
        </w:rPr>
      </w:pPr>
    </w:p>
    <w:p w14:paraId="40ACF5FB" w14:textId="77777777" w:rsidR="008338C4" w:rsidRPr="00652CFD" w:rsidRDefault="008338C4" w:rsidP="008338C4">
      <w:pPr>
        <w:jc w:val="both"/>
        <w:rPr>
          <w:rFonts w:ascii="Arial" w:hAnsi="Arial" w:cs="Arial"/>
          <w:sz w:val="20"/>
          <w:szCs w:val="20"/>
        </w:rPr>
      </w:pPr>
      <w:r w:rsidRPr="00652CFD">
        <w:rPr>
          <w:rFonts w:ascii="Arial" w:hAnsi="Arial" w:cs="Arial"/>
          <w:sz w:val="20"/>
          <w:szCs w:val="20"/>
        </w:rPr>
        <w:t>This policy was adopted at an open committee meeting of Stratton Playgroup</w:t>
      </w:r>
    </w:p>
    <w:p w14:paraId="466564EA" w14:textId="77777777" w:rsidR="008338C4" w:rsidRPr="00652CFD" w:rsidRDefault="008338C4" w:rsidP="008338C4">
      <w:pPr>
        <w:jc w:val="both"/>
        <w:rPr>
          <w:rFonts w:ascii="Arial" w:hAnsi="Arial" w:cs="Arial"/>
          <w:sz w:val="12"/>
          <w:szCs w:val="20"/>
        </w:rPr>
      </w:pPr>
    </w:p>
    <w:p w14:paraId="3ADD50D5" w14:textId="77777777" w:rsidR="008338C4" w:rsidRPr="00652CFD" w:rsidRDefault="008338C4" w:rsidP="008338C4">
      <w:pPr>
        <w:jc w:val="both"/>
        <w:rPr>
          <w:rFonts w:ascii="Arial" w:hAnsi="Arial" w:cs="Arial"/>
          <w:sz w:val="8"/>
          <w:szCs w:val="20"/>
        </w:rPr>
      </w:pPr>
    </w:p>
    <w:p w14:paraId="5772BD77" w14:textId="77777777" w:rsidR="008338C4" w:rsidRPr="00652CFD" w:rsidRDefault="008338C4" w:rsidP="008338C4">
      <w:pPr>
        <w:jc w:val="both"/>
        <w:rPr>
          <w:rFonts w:ascii="Arial" w:hAnsi="Arial" w:cs="Arial"/>
          <w:sz w:val="20"/>
          <w:szCs w:val="20"/>
        </w:rPr>
      </w:pPr>
      <w:r w:rsidRPr="00652CFD">
        <w:rPr>
          <w:rFonts w:ascii="Arial" w:hAnsi="Arial" w:cs="Arial"/>
          <w:sz w:val="20"/>
          <w:szCs w:val="20"/>
        </w:rPr>
        <w:t xml:space="preserve">Held on </w:t>
      </w:r>
      <w:r w:rsidRPr="00652CFD">
        <w:rPr>
          <w:rFonts w:ascii="Arial" w:hAnsi="Arial" w:cs="Arial"/>
          <w:sz w:val="20"/>
          <w:szCs w:val="20"/>
        </w:rPr>
        <w:tab/>
      </w:r>
    </w:p>
    <w:p w14:paraId="67DB6003" w14:textId="77777777" w:rsidR="008338C4" w:rsidRPr="00652CFD" w:rsidRDefault="008338C4" w:rsidP="008338C4">
      <w:pPr>
        <w:jc w:val="both"/>
        <w:rPr>
          <w:rFonts w:ascii="Arial" w:hAnsi="Arial" w:cs="Arial"/>
          <w:sz w:val="20"/>
          <w:szCs w:val="20"/>
        </w:rPr>
      </w:pPr>
    </w:p>
    <w:p w14:paraId="24AFA082" w14:textId="4A42D966" w:rsidR="00F96F84" w:rsidRDefault="00673A46" w:rsidP="008338C4">
      <w:pPr>
        <w:jc w:val="both"/>
        <w:rPr>
          <w:rFonts w:ascii="Arial" w:hAnsi="Arial" w:cs="Arial"/>
          <w:b/>
          <w:sz w:val="20"/>
          <w:szCs w:val="20"/>
        </w:rPr>
      </w:pPr>
      <w:r>
        <w:rPr>
          <w:rFonts w:ascii="Arial" w:hAnsi="Arial" w:cs="Arial"/>
          <w:b/>
          <w:sz w:val="20"/>
          <w:szCs w:val="20"/>
        </w:rPr>
        <w:t>19/01/2026</w:t>
      </w:r>
    </w:p>
    <w:p w14:paraId="32D12A98" w14:textId="77777777" w:rsidR="00673A46" w:rsidRPr="00652CFD" w:rsidRDefault="00673A46" w:rsidP="008338C4">
      <w:pPr>
        <w:jc w:val="both"/>
        <w:rPr>
          <w:rFonts w:ascii="Arial" w:hAnsi="Arial" w:cs="Arial"/>
          <w:szCs w:val="20"/>
        </w:rPr>
      </w:pPr>
    </w:p>
    <w:p w14:paraId="00AD69C1" w14:textId="77777777" w:rsidR="00C86A92" w:rsidRPr="00652CFD" w:rsidRDefault="00C86A92" w:rsidP="008338C4">
      <w:pPr>
        <w:jc w:val="both"/>
        <w:rPr>
          <w:rFonts w:ascii="Arial" w:hAnsi="Arial" w:cs="Arial"/>
          <w:sz w:val="20"/>
          <w:szCs w:val="20"/>
        </w:rPr>
      </w:pPr>
    </w:p>
    <w:p w14:paraId="17BED261" w14:textId="77777777" w:rsidR="00BE0F1C" w:rsidRPr="00652CFD" w:rsidRDefault="008338C4" w:rsidP="00594822">
      <w:pPr>
        <w:jc w:val="both"/>
        <w:rPr>
          <w:rFonts w:ascii="Arial" w:hAnsi="Arial" w:cs="Arial"/>
          <w:sz w:val="20"/>
          <w:szCs w:val="20"/>
        </w:rPr>
      </w:pPr>
      <w:r w:rsidRPr="00652CFD">
        <w:rPr>
          <w:rFonts w:ascii="Arial" w:hAnsi="Arial" w:cs="Arial"/>
          <w:sz w:val="20"/>
          <w:szCs w:val="20"/>
        </w:rPr>
        <w:t>Sign</w:t>
      </w:r>
      <w:r w:rsidR="00594822" w:rsidRPr="00652CFD">
        <w:rPr>
          <w:rFonts w:ascii="Arial" w:hAnsi="Arial" w:cs="Arial"/>
          <w:sz w:val="20"/>
          <w:szCs w:val="20"/>
        </w:rPr>
        <w:t>ed on behalf of the committee</w:t>
      </w:r>
    </w:p>
    <w:p w14:paraId="0E998EBC" w14:textId="6908B4C9" w:rsidR="008323D9" w:rsidRDefault="008323D9" w:rsidP="00594822">
      <w:pPr>
        <w:jc w:val="both"/>
        <w:rPr>
          <w:rFonts w:ascii="Arial" w:hAnsi="Arial" w:cs="Arial"/>
          <w:sz w:val="12"/>
          <w:szCs w:val="20"/>
          <w:u w:val="single"/>
        </w:rPr>
      </w:pPr>
    </w:p>
    <w:p w14:paraId="0D430F40" w14:textId="77777777" w:rsidR="00673A46" w:rsidRPr="00652CFD" w:rsidRDefault="00673A46" w:rsidP="00594822">
      <w:pPr>
        <w:jc w:val="both"/>
        <w:rPr>
          <w:rFonts w:ascii="Arial" w:hAnsi="Arial" w:cs="Arial"/>
          <w:sz w:val="12"/>
          <w:szCs w:val="20"/>
          <w:u w:val="single"/>
        </w:rPr>
      </w:pPr>
    </w:p>
    <w:p w14:paraId="340589D1" w14:textId="77777777" w:rsidR="00C86A92" w:rsidRPr="00652CFD" w:rsidRDefault="00C86A92" w:rsidP="00594822">
      <w:pPr>
        <w:jc w:val="both"/>
        <w:rPr>
          <w:rFonts w:ascii="Arial" w:hAnsi="Arial" w:cs="Arial"/>
          <w:sz w:val="18"/>
          <w:szCs w:val="20"/>
          <w:u w:val="single"/>
        </w:rPr>
      </w:pPr>
      <w:r w:rsidRPr="00652CFD">
        <w:rPr>
          <w:rFonts w:ascii="Arial" w:hAnsi="Arial" w:cs="Arial"/>
          <w:sz w:val="18"/>
          <w:szCs w:val="20"/>
          <w:u w:val="single"/>
        </w:rPr>
        <w:t>This policy should be read in conjunction with:</w:t>
      </w:r>
    </w:p>
    <w:p w14:paraId="5384EC02" w14:textId="77777777" w:rsidR="00C86A92" w:rsidRPr="00652CFD" w:rsidRDefault="00C86A92" w:rsidP="00594822">
      <w:pPr>
        <w:jc w:val="both"/>
        <w:rPr>
          <w:rFonts w:ascii="Arial" w:hAnsi="Arial" w:cs="Arial"/>
          <w:sz w:val="18"/>
          <w:szCs w:val="20"/>
        </w:rPr>
      </w:pPr>
      <w:r w:rsidRPr="00652CFD">
        <w:rPr>
          <w:rFonts w:ascii="Arial" w:hAnsi="Arial" w:cs="Arial"/>
          <w:sz w:val="18"/>
          <w:szCs w:val="20"/>
        </w:rPr>
        <w:t>1.6 Online Safety (including use of mobile phones and cameras)</w:t>
      </w:r>
    </w:p>
    <w:p w14:paraId="2D5ED917" w14:textId="77777777" w:rsidR="00C86A92" w:rsidRPr="00652CFD" w:rsidRDefault="00C86A92" w:rsidP="00594822">
      <w:pPr>
        <w:jc w:val="both"/>
        <w:rPr>
          <w:rFonts w:ascii="Arial" w:hAnsi="Arial" w:cs="Arial"/>
          <w:sz w:val="18"/>
          <w:szCs w:val="20"/>
        </w:rPr>
      </w:pPr>
      <w:r w:rsidRPr="00652CFD">
        <w:rPr>
          <w:rFonts w:ascii="Arial" w:hAnsi="Arial" w:cs="Arial"/>
          <w:sz w:val="18"/>
          <w:szCs w:val="20"/>
        </w:rPr>
        <w:t>1 Intimate Care and Nappy Changing</w:t>
      </w:r>
    </w:p>
    <w:p w14:paraId="2ABB06BF" w14:textId="77777777" w:rsidR="0027783B" w:rsidRPr="00652CFD" w:rsidRDefault="0027783B" w:rsidP="00594822">
      <w:pPr>
        <w:jc w:val="both"/>
        <w:rPr>
          <w:rFonts w:ascii="Arial" w:hAnsi="Arial" w:cs="Arial"/>
          <w:sz w:val="18"/>
          <w:szCs w:val="20"/>
        </w:rPr>
      </w:pPr>
      <w:r w:rsidRPr="00652CFD">
        <w:rPr>
          <w:rFonts w:ascii="Arial" w:hAnsi="Arial" w:cs="Arial"/>
          <w:sz w:val="18"/>
          <w:szCs w:val="20"/>
        </w:rPr>
        <w:t>1 Substance Abuse</w:t>
      </w:r>
    </w:p>
    <w:p w14:paraId="63FE9A7C" w14:textId="77777777" w:rsidR="00C86A92" w:rsidRPr="00652CFD" w:rsidRDefault="00C86A92" w:rsidP="00594822">
      <w:pPr>
        <w:jc w:val="both"/>
        <w:rPr>
          <w:rFonts w:ascii="Arial" w:hAnsi="Arial" w:cs="Arial"/>
          <w:sz w:val="18"/>
          <w:szCs w:val="20"/>
        </w:rPr>
      </w:pPr>
      <w:r w:rsidRPr="00652CFD">
        <w:rPr>
          <w:rFonts w:ascii="Arial" w:hAnsi="Arial" w:cs="Arial"/>
          <w:sz w:val="18"/>
          <w:szCs w:val="20"/>
        </w:rPr>
        <w:t>1 Use of Social Networking Sites, Computers &amp; Data</w:t>
      </w:r>
    </w:p>
    <w:p w14:paraId="397983BA" w14:textId="77777777" w:rsidR="00C86A92" w:rsidRPr="00652CFD" w:rsidRDefault="00C86A92" w:rsidP="00594822">
      <w:pPr>
        <w:jc w:val="both"/>
        <w:rPr>
          <w:rFonts w:ascii="Arial" w:hAnsi="Arial" w:cs="Arial"/>
          <w:sz w:val="18"/>
          <w:szCs w:val="20"/>
        </w:rPr>
      </w:pPr>
      <w:r w:rsidRPr="00652CFD">
        <w:rPr>
          <w:rFonts w:ascii="Arial" w:hAnsi="Arial" w:cs="Arial"/>
          <w:sz w:val="18"/>
          <w:szCs w:val="20"/>
        </w:rPr>
        <w:t>1 Whistleblowing</w:t>
      </w:r>
    </w:p>
    <w:p w14:paraId="05BF5A01" w14:textId="77777777" w:rsidR="00C86A92" w:rsidRPr="00652CFD" w:rsidRDefault="00C86A92" w:rsidP="00594822">
      <w:pPr>
        <w:jc w:val="both"/>
        <w:rPr>
          <w:rFonts w:ascii="Arial" w:hAnsi="Arial" w:cs="Arial"/>
          <w:sz w:val="18"/>
          <w:szCs w:val="20"/>
        </w:rPr>
      </w:pPr>
      <w:r w:rsidRPr="00652CFD">
        <w:rPr>
          <w:rFonts w:ascii="Arial" w:hAnsi="Arial" w:cs="Arial"/>
          <w:sz w:val="18"/>
          <w:szCs w:val="20"/>
        </w:rPr>
        <w:t>2.1 Employment (including suitability, contingency plans, training and development)</w:t>
      </w:r>
    </w:p>
    <w:p w14:paraId="18EC8D44" w14:textId="77777777" w:rsidR="00C86A92" w:rsidRPr="00652CFD" w:rsidRDefault="00C86A92" w:rsidP="00C86A92">
      <w:pPr>
        <w:jc w:val="both"/>
        <w:rPr>
          <w:rFonts w:ascii="Arial" w:hAnsi="Arial" w:cs="Arial"/>
          <w:sz w:val="18"/>
          <w:szCs w:val="20"/>
        </w:rPr>
      </w:pPr>
      <w:r w:rsidRPr="00652CFD">
        <w:rPr>
          <w:rFonts w:ascii="Arial" w:hAnsi="Arial" w:cs="Arial"/>
          <w:sz w:val="18"/>
          <w:szCs w:val="20"/>
        </w:rPr>
        <w:t>2 The Staff Handbook</w:t>
      </w:r>
    </w:p>
    <w:p w14:paraId="45F42652" w14:textId="77777777" w:rsidR="00C86A92" w:rsidRPr="00F96F84" w:rsidRDefault="00783FA8" w:rsidP="00594822">
      <w:pPr>
        <w:jc w:val="both"/>
        <w:rPr>
          <w:rFonts w:ascii="Arial" w:hAnsi="Arial" w:cs="Arial"/>
          <w:sz w:val="18"/>
          <w:szCs w:val="20"/>
        </w:rPr>
      </w:pPr>
      <w:r w:rsidRPr="00652CFD">
        <w:rPr>
          <w:rFonts w:ascii="Arial" w:hAnsi="Arial" w:cs="Arial"/>
          <w:sz w:val="18"/>
          <w:szCs w:val="20"/>
        </w:rPr>
        <w:t>8 No Smoking</w:t>
      </w:r>
    </w:p>
    <w:sectPr w:rsidR="00C86A92" w:rsidRPr="00F96F84" w:rsidSect="00673A46">
      <w:headerReference w:type="first" r:id="rId9"/>
      <w:pgSz w:w="11909" w:h="16834" w:code="9"/>
      <w:pgMar w:top="624" w:right="624" w:bottom="822" w:left="624" w:header="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5F56A" w14:textId="77777777" w:rsidR="00CB382C" w:rsidRDefault="00CB382C" w:rsidP="00D34285">
      <w:r>
        <w:separator/>
      </w:r>
    </w:p>
  </w:endnote>
  <w:endnote w:type="continuationSeparator" w:id="0">
    <w:p w14:paraId="5F8B06DC" w14:textId="77777777" w:rsidR="00CB382C" w:rsidRDefault="00CB382C" w:rsidP="00D3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 Lt BT">
    <w:panose1 w:val="020B0402020204020303"/>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XBlk BT">
    <w:panose1 w:val="020B0903020204020204"/>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FC9AE" w14:textId="77777777" w:rsidR="00CB382C" w:rsidRDefault="00CB382C" w:rsidP="00D34285">
      <w:r>
        <w:separator/>
      </w:r>
    </w:p>
  </w:footnote>
  <w:footnote w:type="continuationSeparator" w:id="0">
    <w:p w14:paraId="7191F3D3" w14:textId="77777777" w:rsidR="00CB382C" w:rsidRDefault="00CB382C" w:rsidP="00D34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E5774" w14:textId="77777777" w:rsidR="00595169" w:rsidRPr="00B65233" w:rsidRDefault="00595169" w:rsidP="008338C4">
    <w:pPr>
      <w:spacing w:before="120" w:after="120"/>
      <w:rPr>
        <w:rFonts w:ascii="Arial" w:hAnsi="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D3B59"/>
    <w:multiLevelType w:val="hybridMultilevel"/>
    <w:tmpl w:val="1B04E28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E16AA4"/>
    <w:multiLevelType w:val="hybridMultilevel"/>
    <w:tmpl w:val="BB46272E"/>
    <w:lvl w:ilvl="0" w:tplc="74148174">
      <w:start w:val="1"/>
      <w:numFmt w:val="decimal"/>
      <w:lvlText w:val="%1)"/>
      <w:lvlJc w:val="left"/>
      <w:pPr>
        <w:ind w:left="720" w:hanging="360"/>
      </w:pPr>
      <w:rPr>
        <w:rFonts w:ascii="Futura Lt BT" w:eastAsia="Times New Roman" w:hAnsi="Futura Lt BT"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7B2813"/>
    <w:multiLevelType w:val="hybridMultilevel"/>
    <w:tmpl w:val="85FC7416"/>
    <w:lvl w:ilvl="0" w:tplc="B002B998">
      <w:start w:val="13"/>
      <w:numFmt w:val="bullet"/>
      <w:lvlText w:val="-"/>
      <w:lvlJc w:val="left"/>
      <w:pPr>
        <w:ind w:left="720" w:hanging="360"/>
      </w:pPr>
      <w:rPr>
        <w:rFonts w:ascii="Futura Lt BT" w:eastAsia="Times New Roman" w:hAnsi="Futura Lt B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2A0AE1"/>
    <w:multiLevelType w:val="hybridMultilevel"/>
    <w:tmpl w:val="25DCF0A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6596D9E"/>
    <w:multiLevelType w:val="hybridMultilevel"/>
    <w:tmpl w:val="07DCD6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61452F"/>
    <w:multiLevelType w:val="hybridMultilevel"/>
    <w:tmpl w:val="D51637D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ABF2C9A"/>
    <w:multiLevelType w:val="hybridMultilevel"/>
    <w:tmpl w:val="7536FBB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C951C9A"/>
    <w:multiLevelType w:val="hybridMultilevel"/>
    <w:tmpl w:val="2DD6D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46586B"/>
    <w:multiLevelType w:val="hybridMultilevel"/>
    <w:tmpl w:val="B54825F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1635658">
    <w:abstractNumId w:val="6"/>
  </w:num>
  <w:num w:numId="2" w16cid:durableId="1309826856">
    <w:abstractNumId w:val="8"/>
  </w:num>
  <w:num w:numId="3" w16cid:durableId="713582911">
    <w:abstractNumId w:val="3"/>
  </w:num>
  <w:num w:numId="4" w16cid:durableId="256984268">
    <w:abstractNumId w:val="5"/>
  </w:num>
  <w:num w:numId="5" w16cid:durableId="1364673646">
    <w:abstractNumId w:val="7"/>
  </w:num>
  <w:num w:numId="6" w16cid:durableId="1752581753">
    <w:abstractNumId w:val="0"/>
  </w:num>
  <w:num w:numId="7" w16cid:durableId="1349059909">
    <w:abstractNumId w:val="4"/>
  </w:num>
  <w:num w:numId="8" w16cid:durableId="43871786">
    <w:abstractNumId w:val="2"/>
  </w:num>
  <w:num w:numId="9" w16cid:durableId="35515542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8F8"/>
    <w:rsid w:val="000174A6"/>
    <w:rsid w:val="00017E99"/>
    <w:rsid w:val="000221B8"/>
    <w:rsid w:val="00031E17"/>
    <w:rsid w:val="0003512A"/>
    <w:rsid w:val="00041945"/>
    <w:rsid w:val="000463B2"/>
    <w:rsid w:val="00046DCB"/>
    <w:rsid w:val="00060E35"/>
    <w:rsid w:val="00072AD8"/>
    <w:rsid w:val="0007575F"/>
    <w:rsid w:val="00077D0E"/>
    <w:rsid w:val="000856AE"/>
    <w:rsid w:val="00097749"/>
    <w:rsid w:val="000A5268"/>
    <w:rsid w:val="000B1878"/>
    <w:rsid w:val="000B3AF1"/>
    <w:rsid w:val="000C6170"/>
    <w:rsid w:val="000C6E1A"/>
    <w:rsid w:val="000D0DA0"/>
    <w:rsid w:val="000E0384"/>
    <w:rsid w:val="000E355D"/>
    <w:rsid w:val="000E44A3"/>
    <w:rsid w:val="000F12F3"/>
    <w:rsid w:val="000F5AB0"/>
    <w:rsid w:val="00102F40"/>
    <w:rsid w:val="00104645"/>
    <w:rsid w:val="00117832"/>
    <w:rsid w:val="00130859"/>
    <w:rsid w:val="001322C0"/>
    <w:rsid w:val="001359BA"/>
    <w:rsid w:val="00140288"/>
    <w:rsid w:val="00147AB4"/>
    <w:rsid w:val="001511BB"/>
    <w:rsid w:val="00154010"/>
    <w:rsid w:val="00155E2C"/>
    <w:rsid w:val="001633A3"/>
    <w:rsid w:val="00184191"/>
    <w:rsid w:val="00186458"/>
    <w:rsid w:val="00187757"/>
    <w:rsid w:val="001A7128"/>
    <w:rsid w:val="001A71AB"/>
    <w:rsid w:val="001A7F2B"/>
    <w:rsid w:val="001B687F"/>
    <w:rsid w:val="001C1C3C"/>
    <w:rsid w:val="001C1FB7"/>
    <w:rsid w:val="001C64C7"/>
    <w:rsid w:val="001C7AF6"/>
    <w:rsid w:val="001D2871"/>
    <w:rsid w:val="001D4CC0"/>
    <w:rsid w:val="001E2439"/>
    <w:rsid w:val="001E363B"/>
    <w:rsid w:val="001F2E22"/>
    <w:rsid w:val="001F4F00"/>
    <w:rsid w:val="00201DD9"/>
    <w:rsid w:val="00201F63"/>
    <w:rsid w:val="00207464"/>
    <w:rsid w:val="00211A9E"/>
    <w:rsid w:val="00212FF0"/>
    <w:rsid w:val="00217F23"/>
    <w:rsid w:val="00234F96"/>
    <w:rsid w:val="00237582"/>
    <w:rsid w:val="002421CC"/>
    <w:rsid w:val="00261DD6"/>
    <w:rsid w:val="002629ED"/>
    <w:rsid w:val="00267307"/>
    <w:rsid w:val="00272585"/>
    <w:rsid w:val="00275DB5"/>
    <w:rsid w:val="0027783B"/>
    <w:rsid w:val="00286EFC"/>
    <w:rsid w:val="002A20C7"/>
    <w:rsid w:val="002B1255"/>
    <w:rsid w:val="002B4E5F"/>
    <w:rsid w:val="002C1ADB"/>
    <w:rsid w:val="002C2D84"/>
    <w:rsid w:val="002D22CC"/>
    <w:rsid w:val="002D3D84"/>
    <w:rsid w:val="002D48C3"/>
    <w:rsid w:val="002D6055"/>
    <w:rsid w:val="002E3AAE"/>
    <w:rsid w:val="002E45F7"/>
    <w:rsid w:val="002E4896"/>
    <w:rsid w:val="002F0C80"/>
    <w:rsid w:val="002F2C12"/>
    <w:rsid w:val="0030114E"/>
    <w:rsid w:val="00307003"/>
    <w:rsid w:val="00315BE0"/>
    <w:rsid w:val="003230CF"/>
    <w:rsid w:val="00333D87"/>
    <w:rsid w:val="003371AF"/>
    <w:rsid w:val="003513B8"/>
    <w:rsid w:val="003570B4"/>
    <w:rsid w:val="0036385E"/>
    <w:rsid w:val="0039012C"/>
    <w:rsid w:val="00391EEE"/>
    <w:rsid w:val="00393724"/>
    <w:rsid w:val="003A0FD5"/>
    <w:rsid w:val="003A1745"/>
    <w:rsid w:val="003A2D73"/>
    <w:rsid w:val="003B0E51"/>
    <w:rsid w:val="003B1A7D"/>
    <w:rsid w:val="003B73D9"/>
    <w:rsid w:val="003C0399"/>
    <w:rsid w:val="003D190E"/>
    <w:rsid w:val="003D28B0"/>
    <w:rsid w:val="003E1ED3"/>
    <w:rsid w:val="003E248D"/>
    <w:rsid w:val="003E6871"/>
    <w:rsid w:val="003F3D82"/>
    <w:rsid w:val="00413FA3"/>
    <w:rsid w:val="00414386"/>
    <w:rsid w:val="004150AA"/>
    <w:rsid w:val="00415E2B"/>
    <w:rsid w:val="00421629"/>
    <w:rsid w:val="00431A9A"/>
    <w:rsid w:val="00433C6D"/>
    <w:rsid w:val="0043479C"/>
    <w:rsid w:val="00435D8D"/>
    <w:rsid w:val="0044040B"/>
    <w:rsid w:val="0044745A"/>
    <w:rsid w:val="004521C0"/>
    <w:rsid w:val="00452BDB"/>
    <w:rsid w:val="004558C4"/>
    <w:rsid w:val="00457D56"/>
    <w:rsid w:val="00463890"/>
    <w:rsid w:val="0046507D"/>
    <w:rsid w:val="004761B2"/>
    <w:rsid w:val="00480B91"/>
    <w:rsid w:val="00484DA8"/>
    <w:rsid w:val="004A0ECA"/>
    <w:rsid w:val="004A2722"/>
    <w:rsid w:val="004A284B"/>
    <w:rsid w:val="004A3633"/>
    <w:rsid w:val="004A45A6"/>
    <w:rsid w:val="004A47AA"/>
    <w:rsid w:val="004B0622"/>
    <w:rsid w:val="004B23F6"/>
    <w:rsid w:val="004B4E22"/>
    <w:rsid w:val="004C12BB"/>
    <w:rsid w:val="004C2A92"/>
    <w:rsid w:val="004E23B0"/>
    <w:rsid w:val="004E3414"/>
    <w:rsid w:val="00511A2B"/>
    <w:rsid w:val="00522F55"/>
    <w:rsid w:val="00527B37"/>
    <w:rsid w:val="00532C60"/>
    <w:rsid w:val="00534918"/>
    <w:rsid w:val="00546EAB"/>
    <w:rsid w:val="00552929"/>
    <w:rsid w:val="00561B04"/>
    <w:rsid w:val="005654A5"/>
    <w:rsid w:val="00571AF4"/>
    <w:rsid w:val="00577775"/>
    <w:rsid w:val="00594278"/>
    <w:rsid w:val="005942AA"/>
    <w:rsid w:val="00594822"/>
    <w:rsid w:val="00594825"/>
    <w:rsid w:val="00595169"/>
    <w:rsid w:val="005A1B9D"/>
    <w:rsid w:val="005A2F3E"/>
    <w:rsid w:val="005A5591"/>
    <w:rsid w:val="005A6C5E"/>
    <w:rsid w:val="005B7E93"/>
    <w:rsid w:val="005C3B36"/>
    <w:rsid w:val="005C65CE"/>
    <w:rsid w:val="005C6D86"/>
    <w:rsid w:val="005D294D"/>
    <w:rsid w:val="005D7179"/>
    <w:rsid w:val="005E019D"/>
    <w:rsid w:val="005E73A5"/>
    <w:rsid w:val="005F2D1F"/>
    <w:rsid w:val="005F635F"/>
    <w:rsid w:val="00612963"/>
    <w:rsid w:val="00612A73"/>
    <w:rsid w:val="00612AFD"/>
    <w:rsid w:val="00612D8A"/>
    <w:rsid w:val="006167D3"/>
    <w:rsid w:val="00616B9C"/>
    <w:rsid w:val="00617F84"/>
    <w:rsid w:val="00621610"/>
    <w:rsid w:val="0063697A"/>
    <w:rsid w:val="00641DDC"/>
    <w:rsid w:val="00652CFD"/>
    <w:rsid w:val="006539A2"/>
    <w:rsid w:val="00656418"/>
    <w:rsid w:val="00656671"/>
    <w:rsid w:val="006578DC"/>
    <w:rsid w:val="00663EB1"/>
    <w:rsid w:val="006734A9"/>
    <w:rsid w:val="00673A46"/>
    <w:rsid w:val="0068247C"/>
    <w:rsid w:val="0068489C"/>
    <w:rsid w:val="00684FD1"/>
    <w:rsid w:val="0068604A"/>
    <w:rsid w:val="00687967"/>
    <w:rsid w:val="00693C6E"/>
    <w:rsid w:val="00697AB1"/>
    <w:rsid w:val="006A1E68"/>
    <w:rsid w:val="006A546C"/>
    <w:rsid w:val="006B2D91"/>
    <w:rsid w:val="006B45C6"/>
    <w:rsid w:val="006B6473"/>
    <w:rsid w:val="006C3089"/>
    <w:rsid w:val="006C6111"/>
    <w:rsid w:val="006D12EE"/>
    <w:rsid w:val="006D1312"/>
    <w:rsid w:val="006E2400"/>
    <w:rsid w:val="006E2CDA"/>
    <w:rsid w:val="006E4940"/>
    <w:rsid w:val="006E4961"/>
    <w:rsid w:val="006F061F"/>
    <w:rsid w:val="006F0825"/>
    <w:rsid w:val="006F7D98"/>
    <w:rsid w:val="007008D6"/>
    <w:rsid w:val="0070113A"/>
    <w:rsid w:val="00712B45"/>
    <w:rsid w:val="00714CCA"/>
    <w:rsid w:val="00715330"/>
    <w:rsid w:val="00717D38"/>
    <w:rsid w:val="00721FD2"/>
    <w:rsid w:val="007308F8"/>
    <w:rsid w:val="00740F72"/>
    <w:rsid w:val="00743AA5"/>
    <w:rsid w:val="0075164B"/>
    <w:rsid w:val="00751735"/>
    <w:rsid w:val="007547F5"/>
    <w:rsid w:val="00754D7E"/>
    <w:rsid w:val="00754DB7"/>
    <w:rsid w:val="00755615"/>
    <w:rsid w:val="0076585B"/>
    <w:rsid w:val="007723B4"/>
    <w:rsid w:val="00781B9D"/>
    <w:rsid w:val="007827CA"/>
    <w:rsid w:val="00783FA8"/>
    <w:rsid w:val="00784C8D"/>
    <w:rsid w:val="00785518"/>
    <w:rsid w:val="00786496"/>
    <w:rsid w:val="00790256"/>
    <w:rsid w:val="00792D25"/>
    <w:rsid w:val="007A234F"/>
    <w:rsid w:val="007A60EA"/>
    <w:rsid w:val="007C79A9"/>
    <w:rsid w:val="007C7B7A"/>
    <w:rsid w:val="007D069B"/>
    <w:rsid w:val="007D5C50"/>
    <w:rsid w:val="007E0570"/>
    <w:rsid w:val="007F02FF"/>
    <w:rsid w:val="007F2FB0"/>
    <w:rsid w:val="007F5330"/>
    <w:rsid w:val="007F6087"/>
    <w:rsid w:val="00800EE4"/>
    <w:rsid w:val="00813AD9"/>
    <w:rsid w:val="00814FC1"/>
    <w:rsid w:val="00822284"/>
    <w:rsid w:val="00823387"/>
    <w:rsid w:val="008323D9"/>
    <w:rsid w:val="008338C4"/>
    <w:rsid w:val="00834960"/>
    <w:rsid w:val="008432F2"/>
    <w:rsid w:val="0084696F"/>
    <w:rsid w:val="00850575"/>
    <w:rsid w:val="0085255D"/>
    <w:rsid w:val="00855A6B"/>
    <w:rsid w:val="00856435"/>
    <w:rsid w:val="008607B9"/>
    <w:rsid w:val="0086578D"/>
    <w:rsid w:val="008722CC"/>
    <w:rsid w:val="008764BB"/>
    <w:rsid w:val="00881270"/>
    <w:rsid w:val="00883D70"/>
    <w:rsid w:val="00892F07"/>
    <w:rsid w:val="008A0D26"/>
    <w:rsid w:val="008A147C"/>
    <w:rsid w:val="008A516A"/>
    <w:rsid w:val="008B0742"/>
    <w:rsid w:val="008B1E6D"/>
    <w:rsid w:val="008C0C1F"/>
    <w:rsid w:val="008C2056"/>
    <w:rsid w:val="008D3937"/>
    <w:rsid w:val="008D482D"/>
    <w:rsid w:val="008F4004"/>
    <w:rsid w:val="008F408F"/>
    <w:rsid w:val="009027F6"/>
    <w:rsid w:val="00905DC3"/>
    <w:rsid w:val="00911BBC"/>
    <w:rsid w:val="00914184"/>
    <w:rsid w:val="00917A0D"/>
    <w:rsid w:val="00930F32"/>
    <w:rsid w:val="00933158"/>
    <w:rsid w:val="00933BD1"/>
    <w:rsid w:val="00935248"/>
    <w:rsid w:val="00937D90"/>
    <w:rsid w:val="00941DEA"/>
    <w:rsid w:val="00944FAD"/>
    <w:rsid w:val="00946EAB"/>
    <w:rsid w:val="00946FB3"/>
    <w:rsid w:val="00952E94"/>
    <w:rsid w:val="0095393D"/>
    <w:rsid w:val="009653A1"/>
    <w:rsid w:val="00972C49"/>
    <w:rsid w:val="00982505"/>
    <w:rsid w:val="00982819"/>
    <w:rsid w:val="009958D2"/>
    <w:rsid w:val="00997F8F"/>
    <w:rsid w:val="009A3A9B"/>
    <w:rsid w:val="009B1127"/>
    <w:rsid w:val="009B60AE"/>
    <w:rsid w:val="009D3721"/>
    <w:rsid w:val="009E311A"/>
    <w:rsid w:val="009E43B9"/>
    <w:rsid w:val="009E4688"/>
    <w:rsid w:val="009F2606"/>
    <w:rsid w:val="009F60C2"/>
    <w:rsid w:val="009F65A1"/>
    <w:rsid w:val="00A00177"/>
    <w:rsid w:val="00A058F8"/>
    <w:rsid w:val="00A0756A"/>
    <w:rsid w:val="00A1088D"/>
    <w:rsid w:val="00A108BB"/>
    <w:rsid w:val="00A16681"/>
    <w:rsid w:val="00A50954"/>
    <w:rsid w:val="00A52573"/>
    <w:rsid w:val="00A57FA0"/>
    <w:rsid w:val="00A628A0"/>
    <w:rsid w:val="00A62D8B"/>
    <w:rsid w:val="00A63075"/>
    <w:rsid w:val="00A71C8D"/>
    <w:rsid w:val="00A81436"/>
    <w:rsid w:val="00A83E05"/>
    <w:rsid w:val="00A8507F"/>
    <w:rsid w:val="00A859CA"/>
    <w:rsid w:val="00A92417"/>
    <w:rsid w:val="00A92AF4"/>
    <w:rsid w:val="00A965D4"/>
    <w:rsid w:val="00A977AE"/>
    <w:rsid w:val="00AC41C3"/>
    <w:rsid w:val="00AD091A"/>
    <w:rsid w:val="00AD1D43"/>
    <w:rsid w:val="00AD35A7"/>
    <w:rsid w:val="00AD44B9"/>
    <w:rsid w:val="00AD6091"/>
    <w:rsid w:val="00AE5517"/>
    <w:rsid w:val="00AF1372"/>
    <w:rsid w:val="00B00E94"/>
    <w:rsid w:val="00B023CC"/>
    <w:rsid w:val="00B21C04"/>
    <w:rsid w:val="00B22D11"/>
    <w:rsid w:val="00B27B9A"/>
    <w:rsid w:val="00B301DF"/>
    <w:rsid w:val="00B306A8"/>
    <w:rsid w:val="00B47633"/>
    <w:rsid w:val="00B5109A"/>
    <w:rsid w:val="00B5617B"/>
    <w:rsid w:val="00B65233"/>
    <w:rsid w:val="00B76C65"/>
    <w:rsid w:val="00B83600"/>
    <w:rsid w:val="00B856F3"/>
    <w:rsid w:val="00B9134B"/>
    <w:rsid w:val="00B91B9B"/>
    <w:rsid w:val="00B94C29"/>
    <w:rsid w:val="00BA4124"/>
    <w:rsid w:val="00BB648B"/>
    <w:rsid w:val="00BC146F"/>
    <w:rsid w:val="00BC3C44"/>
    <w:rsid w:val="00BD3D65"/>
    <w:rsid w:val="00BE0F1C"/>
    <w:rsid w:val="00BE4FB3"/>
    <w:rsid w:val="00BF34C8"/>
    <w:rsid w:val="00BF4E52"/>
    <w:rsid w:val="00BF6DB4"/>
    <w:rsid w:val="00C07C62"/>
    <w:rsid w:val="00C14F90"/>
    <w:rsid w:val="00C15B27"/>
    <w:rsid w:val="00C215A7"/>
    <w:rsid w:val="00C249E4"/>
    <w:rsid w:val="00C27C43"/>
    <w:rsid w:val="00C4161C"/>
    <w:rsid w:val="00C44B4C"/>
    <w:rsid w:val="00C50098"/>
    <w:rsid w:val="00C628CF"/>
    <w:rsid w:val="00C62BFA"/>
    <w:rsid w:val="00C67BD6"/>
    <w:rsid w:val="00C714EE"/>
    <w:rsid w:val="00C71E0E"/>
    <w:rsid w:val="00C72D21"/>
    <w:rsid w:val="00C80860"/>
    <w:rsid w:val="00C8241B"/>
    <w:rsid w:val="00C82F2E"/>
    <w:rsid w:val="00C86A92"/>
    <w:rsid w:val="00C91EFB"/>
    <w:rsid w:val="00C941A3"/>
    <w:rsid w:val="00C958FE"/>
    <w:rsid w:val="00C96F1A"/>
    <w:rsid w:val="00C97D3B"/>
    <w:rsid w:val="00CA29D9"/>
    <w:rsid w:val="00CA3612"/>
    <w:rsid w:val="00CA5907"/>
    <w:rsid w:val="00CA63D7"/>
    <w:rsid w:val="00CB382C"/>
    <w:rsid w:val="00CC019D"/>
    <w:rsid w:val="00CC0A72"/>
    <w:rsid w:val="00CC2FC2"/>
    <w:rsid w:val="00CC4C49"/>
    <w:rsid w:val="00CD01EB"/>
    <w:rsid w:val="00CF2664"/>
    <w:rsid w:val="00CF5DAC"/>
    <w:rsid w:val="00D33732"/>
    <w:rsid w:val="00D34285"/>
    <w:rsid w:val="00D511CE"/>
    <w:rsid w:val="00D5298E"/>
    <w:rsid w:val="00D52FF3"/>
    <w:rsid w:val="00D619A9"/>
    <w:rsid w:val="00D62E81"/>
    <w:rsid w:val="00D63D8B"/>
    <w:rsid w:val="00D760DB"/>
    <w:rsid w:val="00D9342E"/>
    <w:rsid w:val="00DA7E4E"/>
    <w:rsid w:val="00DC0823"/>
    <w:rsid w:val="00DC3A3F"/>
    <w:rsid w:val="00DC6990"/>
    <w:rsid w:val="00DD2F7B"/>
    <w:rsid w:val="00DD60EE"/>
    <w:rsid w:val="00DF305E"/>
    <w:rsid w:val="00DF4C80"/>
    <w:rsid w:val="00DF6BB7"/>
    <w:rsid w:val="00E0168E"/>
    <w:rsid w:val="00E04865"/>
    <w:rsid w:val="00E07D73"/>
    <w:rsid w:val="00E1358E"/>
    <w:rsid w:val="00E32E1E"/>
    <w:rsid w:val="00E3321C"/>
    <w:rsid w:val="00E363C3"/>
    <w:rsid w:val="00E36EBD"/>
    <w:rsid w:val="00E4058D"/>
    <w:rsid w:val="00E4478F"/>
    <w:rsid w:val="00E5037D"/>
    <w:rsid w:val="00E51263"/>
    <w:rsid w:val="00E539EA"/>
    <w:rsid w:val="00E5632B"/>
    <w:rsid w:val="00E57F39"/>
    <w:rsid w:val="00E714D2"/>
    <w:rsid w:val="00E8556B"/>
    <w:rsid w:val="00E92019"/>
    <w:rsid w:val="00E927E9"/>
    <w:rsid w:val="00EB0F9D"/>
    <w:rsid w:val="00EB7AAF"/>
    <w:rsid w:val="00EC7105"/>
    <w:rsid w:val="00ED1523"/>
    <w:rsid w:val="00ED2841"/>
    <w:rsid w:val="00ED5983"/>
    <w:rsid w:val="00EE4B08"/>
    <w:rsid w:val="00EE763E"/>
    <w:rsid w:val="00EF0D86"/>
    <w:rsid w:val="00EF33B4"/>
    <w:rsid w:val="00EF4899"/>
    <w:rsid w:val="00EF5F3D"/>
    <w:rsid w:val="00F006DE"/>
    <w:rsid w:val="00F03848"/>
    <w:rsid w:val="00F05EEC"/>
    <w:rsid w:val="00F30FC7"/>
    <w:rsid w:val="00F37DCE"/>
    <w:rsid w:val="00F53252"/>
    <w:rsid w:val="00F55897"/>
    <w:rsid w:val="00F604EE"/>
    <w:rsid w:val="00F613CC"/>
    <w:rsid w:val="00F6296A"/>
    <w:rsid w:val="00F649B6"/>
    <w:rsid w:val="00F671AD"/>
    <w:rsid w:val="00F745A9"/>
    <w:rsid w:val="00F82F19"/>
    <w:rsid w:val="00F90440"/>
    <w:rsid w:val="00F91CD8"/>
    <w:rsid w:val="00F92900"/>
    <w:rsid w:val="00F9663A"/>
    <w:rsid w:val="00F96F84"/>
    <w:rsid w:val="00F972D1"/>
    <w:rsid w:val="00FA6E2D"/>
    <w:rsid w:val="00FB0446"/>
    <w:rsid w:val="00FB0539"/>
    <w:rsid w:val="00FB39A6"/>
    <w:rsid w:val="00FB3CEB"/>
    <w:rsid w:val="00FD1B42"/>
    <w:rsid w:val="00FE24EE"/>
    <w:rsid w:val="00FE31B9"/>
    <w:rsid w:val="00FE558A"/>
    <w:rsid w:val="00FE5FFC"/>
    <w:rsid w:val="00FF3E07"/>
    <w:rsid w:val="00FF70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6330F"/>
  <w15:chartTrackingRefBased/>
  <w15:docId w15:val="{E4F2A150-3ABD-4810-AAB4-C019F7B63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8F8"/>
    <w:rPr>
      <w:rFonts w:ascii="Times New Roman" w:eastAsia="Times New Roman" w:hAnsi="Times New Roman"/>
      <w:sz w:val="24"/>
      <w:szCs w:val="24"/>
    </w:rPr>
  </w:style>
  <w:style w:type="paragraph" w:styleId="Heading1">
    <w:name w:val="heading 1"/>
    <w:basedOn w:val="Normal"/>
    <w:next w:val="Normal"/>
    <w:link w:val="Heading1Char"/>
    <w:qFormat/>
    <w:rsid w:val="00A058F8"/>
    <w:pPr>
      <w:keepNext/>
      <w:shd w:val="clear" w:color="auto" w:fill="FFFFFF"/>
      <w:spacing w:before="120" w:after="120"/>
      <w:outlineLvl w:val="0"/>
    </w:pPr>
    <w:rPr>
      <w:rFonts w:ascii="Arial" w:hAnsi="Arial"/>
      <w:b/>
    </w:rPr>
  </w:style>
  <w:style w:type="paragraph" w:styleId="Heading3">
    <w:name w:val="heading 3"/>
    <w:basedOn w:val="Normal"/>
    <w:next w:val="Normal"/>
    <w:link w:val="Heading3Char"/>
    <w:uiPriority w:val="9"/>
    <w:qFormat/>
    <w:rsid w:val="00A058F8"/>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058F8"/>
    <w:rPr>
      <w:rFonts w:ascii="Arial" w:eastAsia="Times New Roman" w:hAnsi="Arial" w:cs="Times New Roman"/>
      <w:b/>
      <w:sz w:val="24"/>
      <w:szCs w:val="24"/>
      <w:shd w:val="clear" w:color="auto" w:fill="FFFFFF"/>
      <w:lang w:val="en-GB" w:eastAsia="en-GB"/>
    </w:rPr>
  </w:style>
  <w:style w:type="character" w:customStyle="1" w:styleId="Heading3Char">
    <w:name w:val="Heading 3 Char"/>
    <w:link w:val="Heading3"/>
    <w:uiPriority w:val="9"/>
    <w:semiHidden/>
    <w:rsid w:val="00A058F8"/>
    <w:rPr>
      <w:rFonts w:ascii="Cambria" w:eastAsia="Times New Roman" w:hAnsi="Cambria" w:cs="Times New Roman"/>
      <w:b/>
      <w:bCs/>
      <w:sz w:val="26"/>
      <w:szCs w:val="26"/>
      <w:lang w:val="en-GB" w:eastAsia="en-GB"/>
    </w:rPr>
  </w:style>
  <w:style w:type="paragraph" w:customStyle="1" w:styleId="MediumGrid1-Accent21">
    <w:name w:val="Medium Grid 1 - Accent 21"/>
    <w:basedOn w:val="Normal"/>
    <w:uiPriority w:val="34"/>
    <w:qFormat/>
    <w:rsid w:val="002D3D84"/>
    <w:pPr>
      <w:ind w:left="720"/>
      <w:contextualSpacing/>
    </w:pPr>
  </w:style>
  <w:style w:type="paragraph" w:styleId="BalloonText">
    <w:name w:val="Balloon Text"/>
    <w:basedOn w:val="Normal"/>
    <w:link w:val="BalloonTextChar"/>
    <w:uiPriority w:val="99"/>
    <w:semiHidden/>
    <w:unhideWhenUsed/>
    <w:rsid w:val="00EE4B08"/>
    <w:rPr>
      <w:rFonts w:ascii="Tahoma" w:hAnsi="Tahoma"/>
      <w:sz w:val="16"/>
      <w:szCs w:val="16"/>
    </w:rPr>
  </w:style>
  <w:style w:type="character" w:customStyle="1" w:styleId="BalloonTextChar">
    <w:name w:val="Balloon Text Char"/>
    <w:link w:val="BalloonText"/>
    <w:uiPriority w:val="99"/>
    <w:semiHidden/>
    <w:rsid w:val="00EE4B08"/>
    <w:rPr>
      <w:rFonts w:ascii="Tahoma" w:eastAsia="Times New Roman" w:hAnsi="Tahoma" w:cs="Tahoma"/>
      <w:sz w:val="16"/>
      <w:szCs w:val="16"/>
      <w:lang w:val="en-GB" w:eastAsia="en-GB"/>
    </w:rPr>
  </w:style>
  <w:style w:type="table" w:styleId="TableGrid">
    <w:name w:val="Table Grid"/>
    <w:basedOn w:val="TableNormal"/>
    <w:rsid w:val="003E1E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34285"/>
    <w:pPr>
      <w:tabs>
        <w:tab w:val="center" w:pos="4680"/>
        <w:tab w:val="right" w:pos="9360"/>
      </w:tabs>
    </w:pPr>
  </w:style>
  <w:style w:type="character" w:customStyle="1" w:styleId="HeaderChar">
    <w:name w:val="Header Char"/>
    <w:link w:val="Header"/>
    <w:uiPriority w:val="99"/>
    <w:rsid w:val="00D34285"/>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D34285"/>
    <w:pPr>
      <w:tabs>
        <w:tab w:val="center" w:pos="4680"/>
        <w:tab w:val="right" w:pos="9360"/>
      </w:tabs>
    </w:pPr>
  </w:style>
  <w:style w:type="character" w:customStyle="1" w:styleId="FooterChar">
    <w:name w:val="Footer Char"/>
    <w:link w:val="Footer"/>
    <w:uiPriority w:val="99"/>
    <w:rsid w:val="00D34285"/>
    <w:rPr>
      <w:rFonts w:ascii="Times New Roman" w:eastAsia="Times New Roman" w:hAnsi="Times New Roman" w:cs="Times New Roman"/>
      <w:sz w:val="24"/>
      <w:szCs w:val="24"/>
      <w:lang w:val="en-GB" w:eastAsia="en-GB"/>
    </w:rPr>
  </w:style>
  <w:style w:type="character" w:styleId="Hyperlink">
    <w:name w:val="Hyperlink"/>
    <w:uiPriority w:val="99"/>
    <w:unhideWhenUsed/>
    <w:rsid w:val="007F02FF"/>
    <w:rPr>
      <w:color w:val="0000FF"/>
      <w:u w:val="single"/>
    </w:rPr>
  </w:style>
  <w:style w:type="paragraph" w:customStyle="1" w:styleId="MediumList2-Accent21">
    <w:name w:val="Medium List 2 - Accent 21"/>
    <w:hidden/>
    <w:uiPriority w:val="99"/>
    <w:semiHidden/>
    <w:rsid w:val="00856435"/>
    <w:rPr>
      <w:rFonts w:ascii="Times New Roman" w:eastAsia="Times New Roman" w:hAnsi="Times New Roman"/>
      <w:sz w:val="24"/>
      <w:szCs w:val="24"/>
    </w:rPr>
  </w:style>
  <w:style w:type="character" w:styleId="CommentReference">
    <w:name w:val="annotation reference"/>
    <w:uiPriority w:val="99"/>
    <w:semiHidden/>
    <w:unhideWhenUsed/>
    <w:rsid w:val="00414386"/>
    <w:rPr>
      <w:sz w:val="16"/>
      <w:szCs w:val="16"/>
    </w:rPr>
  </w:style>
  <w:style w:type="paragraph" w:styleId="CommentText">
    <w:name w:val="annotation text"/>
    <w:basedOn w:val="Normal"/>
    <w:link w:val="CommentTextChar"/>
    <w:uiPriority w:val="99"/>
    <w:semiHidden/>
    <w:unhideWhenUsed/>
    <w:rsid w:val="00414386"/>
    <w:rPr>
      <w:sz w:val="20"/>
      <w:szCs w:val="20"/>
      <w:lang w:val="x-none" w:eastAsia="x-none"/>
    </w:rPr>
  </w:style>
  <w:style w:type="character" w:customStyle="1" w:styleId="CommentTextChar">
    <w:name w:val="Comment Text Char"/>
    <w:link w:val="CommentText"/>
    <w:uiPriority w:val="99"/>
    <w:semiHidden/>
    <w:rsid w:val="0041438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14386"/>
    <w:rPr>
      <w:b/>
      <w:bCs/>
    </w:rPr>
  </w:style>
  <w:style w:type="character" w:customStyle="1" w:styleId="CommentSubjectChar">
    <w:name w:val="Comment Subject Char"/>
    <w:link w:val="CommentSubject"/>
    <w:uiPriority w:val="99"/>
    <w:semiHidden/>
    <w:rsid w:val="00414386"/>
    <w:rPr>
      <w:rFonts w:ascii="Times New Roman" w:eastAsia="Times New Roman" w:hAnsi="Times New Roman"/>
      <w:b/>
      <w:bCs/>
    </w:rPr>
  </w:style>
  <w:style w:type="paragraph" w:customStyle="1" w:styleId="ColorfulShading-Accent11">
    <w:name w:val="Colorful Shading - Accent 11"/>
    <w:hidden/>
    <w:uiPriority w:val="99"/>
    <w:semiHidden/>
    <w:rsid w:val="000C6170"/>
    <w:rPr>
      <w:rFonts w:ascii="Times New Roman" w:eastAsia="Times New Roman" w:hAnsi="Times New Roman"/>
      <w:sz w:val="24"/>
      <w:szCs w:val="24"/>
    </w:rPr>
  </w:style>
  <w:style w:type="paragraph" w:customStyle="1" w:styleId="ColorfulList-Accent11">
    <w:name w:val="Colorful List - Accent 11"/>
    <w:basedOn w:val="Normal"/>
    <w:uiPriority w:val="34"/>
    <w:qFormat/>
    <w:rsid w:val="00FE558A"/>
    <w:pPr>
      <w:ind w:left="720"/>
    </w:pPr>
  </w:style>
  <w:style w:type="character" w:styleId="FollowedHyperlink">
    <w:name w:val="FollowedHyperlink"/>
    <w:uiPriority w:val="99"/>
    <w:semiHidden/>
    <w:unhideWhenUsed/>
    <w:rsid w:val="008722CC"/>
    <w:rPr>
      <w:color w:val="954F72"/>
      <w:u w:val="single"/>
    </w:rPr>
  </w:style>
  <w:style w:type="paragraph" w:styleId="NormalWeb">
    <w:name w:val="Normal (Web)"/>
    <w:basedOn w:val="Normal"/>
    <w:uiPriority w:val="99"/>
    <w:semiHidden/>
    <w:unhideWhenUsed/>
    <w:rsid w:val="00C50098"/>
    <w:pPr>
      <w:spacing w:before="100" w:beforeAutospacing="1" w:after="100" w:afterAutospacing="1"/>
    </w:pPr>
  </w:style>
  <w:style w:type="character" w:styleId="Strong">
    <w:name w:val="Strong"/>
    <w:uiPriority w:val="22"/>
    <w:qFormat/>
    <w:rsid w:val="00C50098"/>
    <w:rPr>
      <w:b/>
      <w:bCs/>
    </w:rPr>
  </w:style>
  <w:style w:type="paragraph" w:customStyle="1" w:styleId="Normal1">
    <w:name w:val="Normal1"/>
    <w:basedOn w:val="Normal"/>
    <w:rsid w:val="00C50098"/>
    <w:pPr>
      <w:spacing w:before="100" w:beforeAutospacing="1" w:after="100" w:afterAutospacing="1"/>
    </w:pPr>
  </w:style>
  <w:style w:type="character" w:styleId="Emphasis">
    <w:name w:val="Emphasis"/>
    <w:uiPriority w:val="20"/>
    <w:qFormat/>
    <w:rsid w:val="00C50098"/>
    <w:rPr>
      <w:i/>
      <w:iCs/>
    </w:rPr>
  </w:style>
  <w:style w:type="paragraph" w:customStyle="1" w:styleId="Default">
    <w:name w:val="Default"/>
    <w:rsid w:val="00201F63"/>
    <w:pPr>
      <w:autoSpaceDE w:val="0"/>
      <w:autoSpaceDN w:val="0"/>
      <w:adjustRightInd w:val="0"/>
    </w:pPr>
    <w:rPr>
      <w:rFonts w:cs="Calibri"/>
      <w:color w:val="000000"/>
      <w:sz w:val="24"/>
      <w:szCs w:val="24"/>
    </w:rPr>
  </w:style>
  <w:style w:type="paragraph" w:styleId="ListParagraph">
    <w:name w:val="List Paragraph"/>
    <w:basedOn w:val="Normal"/>
    <w:uiPriority w:val="34"/>
    <w:qFormat/>
    <w:rsid w:val="0086578D"/>
    <w:pPr>
      <w:ind w:left="720"/>
      <w:contextualSpacing/>
    </w:pPr>
    <w:rPr>
      <w:lang w:eastAsia="en-US"/>
    </w:rPr>
  </w:style>
  <w:style w:type="character" w:customStyle="1" w:styleId="contentpasted0">
    <w:name w:val="contentpasted0"/>
    <w:basedOn w:val="DefaultParagraphFont"/>
    <w:rsid w:val="004B2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610066">
      <w:bodyDiv w:val="1"/>
      <w:marLeft w:val="0"/>
      <w:marRight w:val="0"/>
      <w:marTop w:val="0"/>
      <w:marBottom w:val="0"/>
      <w:divBdr>
        <w:top w:val="none" w:sz="0" w:space="0" w:color="auto"/>
        <w:left w:val="none" w:sz="0" w:space="0" w:color="auto"/>
        <w:bottom w:val="none" w:sz="0" w:space="0" w:color="auto"/>
        <w:right w:val="none" w:sz="0" w:space="0" w:color="auto"/>
      </w:divBdr>
      <w:divsChild>
        <w:div w:id="111677652">
          <w:marLeft w:val="0"/>
          <w:marRight w:val="0"/>
          <w:marTop w:val="0"/>
          <w:marBottom w:val="0"/>
          <w:divBdr>
            <w:top w:val="none" w:sz="0" w:space="0" w:color="auto"/>
            <w:left w:val="none" w:sz="0" w:space="0" w:color="auto"/>
            <w:bottom w:val="none" w:sz="0" w:space="0" w:color="auto"/>
            <w:right w:val="none" w:sz="0" w:space="0" w:color="auto"/>
          </w:divBdr>
        </w:div>
        <w:div w:id="136647263">
          <w:marLeft w:val="0"/>
          <w:marRight w:val="0"/>
          <w:marTop w:val="0"/>
          <w:marBottom w:val="0"/>
          <w:divBdr>
            <w:top w:val="none" w:sz="0" w:space="0" w:color="auto"/>
            <w:left w:val="none" w:sz="0" w:space="0" w:color="auto"/>
            <w:bottom w:val="none" w:sz="0" w:space="0" w:color="auto"/>
            <w:right w:val="none" w:sz="0" w:space="0" w:color="auto"/>
          </w:divBdr>
        </w:div>
        <w:div w:id="274025082">
          <w:marLeft w:val="0"/>
          <w:marRight w:val="0"/>
          <w:marTop w:val="0"/>
          <w:marBottom w:val="0"/>
          <w:divBdr>
            <w:top w:val="none" w:sz="0" w:space="0" w:color="auto"/>
            <w:left w:val="none" w:sz="0" w:space="0" w:color="auto"/>
            <w:bottom w:val="none" w:sz="0" w:space="0" w:color="auto"/>
            <w:right w:val="none" w:sz="0" w:space="0" w:color="auto"/>
          </w:divBdr>
        </w:div>
        <w:div w:id="600450231">
          <w:marLeft w:val="0"/>
          <w:marRight w:val="0"/>
          <w:marTop w:val="0"/>
          <w:marBottom w:val="0"/>
          <w:divBdr>
            <w:top w:val="none" w:sz="0" w:space="0" w:color="auto"/>
            <w:left w:val="none" w:sz="0" w:space="0" w:color="auto"/>
            <w:bottom w:val="none" w:sz="0" w:space="0" w:color="auto"/>
            <w:right w:val="none" w:sz="0" w:space="0" w:color="auto"/>
          </w:divBdr>
        </w:div>
        <w:div w:id="620502955">
          <w:marLeft w:val="0"/>
          <w:marRight w:val="0"/>
          <w:marTop w:val="0"/>
          <w:marBottom w:val="0"/>
          <w:divBdr>
            <w:top w:val="none" w:sz="0" w:space="0" w:color="auto"/>
            <w:left w:val="none" w:sz="0" w:space="0" w:color="auto"/>
            <w:bottom w:val="none" w:sz="0" w:space="0" w:color="auto"/>
            <w:right w:val="none" w:sz="0" w:space="0" w:color="auto"/>
          </w:divBdr>
        </w:div>
        <w:div w:id="933241199">
          <w:marLeft w:val="0"/>
          <w:marRight w:val="0"/>
          <w:marTop w:val="0"/>
          <w:marBottom w:val="0"/>
          <w:divBdr>
            <w:top w:val="none" w:sz="0" w:space="0" w:color="auto"/>
            <w:left w:val="none" w:sz="0" w:space="0" w:color="auto"/>
            <w:bottom w:val="none" w:sz="0" w:space="0" w:color="auto"/>
            <w:right w:val="none" w:sz="0" w:space="0" w:color="auto"/>
          </w:divBdr>
        </w:div>
        <w:div w:id="959846749">
          <w:marLeft w:val="0"/>
          <w:marRight w:val="0"/>
          <w:marTop w:val="0"/>
          <w:marBottom w:val="0"/>
          <w:divBdr>
            <w:top w:val="none" w:sz="0" w:space="0" w:color="auto"/>
            <w:left w:val="none" w:sz="0" w:space="0" w:color="auto"/>
            <w:bottom w:val="none" w:sz="0" w:space="0" w:color="auto"/>
            <w:right w:val="none" w:sz="0" w:space="0" w:color="auto"/>
          </w:divBdr>
        </w:div>
        <w:div w:id="1048993261">
          <w:marLeft w:val="0"/>
          <w:marRight w:val="0"/>
          <w:marTop w:val="0"/>
          <w:marBottom w:val="0"/>
          <w:divBdr>
            <w:top w:val="none" w:sz="0" w:space="0" w:color="auto"/>
            <w:left w:val="none" w:sz="0" w:space="0" w:color="auto"/>
            <w:bottom w:val="none" w:sz="0" w:space="0" w:color="auto"/>
            <w:right w:val="none" w:sz="0" w:space="0" w:color="auto"/>
          </w:divBdr>
        </w:div>
        <w:div w:id="1107890077">
          <w:marLeft w:val="0"/>
          <w:marRight w:val="0"/>
          <w:marTop w:val="0"/>
          <w:marBottom w:val="0"/>
          <w:divBdr>
            <w:top w:val="none" w:sz="0" w:space="0" w:color="auto"/>
            <w:left w:val="none" w:sz="0" w:space="0" w:color="auto"/>
            <w:bottom w:val="none" w:sz="0" w:space="0" w:color="auto"/>
            <w:right w:val="none" w:sz="0" w:space="0" w:color="auto"/>
          </w:divBdr>
        </w:div>
        <w:div w:id="1433814335">
          <w:marLeft w:val="0"/>
          <w:marRight w:val="0"/>
          <w:marTop w:val="0"/>
          <w:marBottom w:val="0"/>
          <w:divBdr>
            <w:top w:val="none" w:sz="0" w:space="0" w:color="auto"/>
            <w:left w:val="none" w:sz="0" w:space="0" w:color="auto"/>
            <w:bottom w:val="none" w:sz="0" w:space="0" w:color="auto"/>
            <w:right w:val="none" w:sz="0" w:space="0" w:color="auto"/>
          </w:divBdr>
        </w:div>
        <w:div w:id="2110660118">
          <w:marLeft w:val="0"/>
          <w:marRight w:val="0"/>
          <w:marTop w:val="0"/>
          <w:marBottom w:val="0"/>
          <w:divBdr>
            <w:top w:val="none" w:sz="0" w:space="0" w:color="auto"/>
            <w:left w:val="none" w:sz="0" w:space="0" w:color="auto"/>
            <w:bottom w:val="none" w:sz="0" w:space="0" w:color="auto"/>
            <w:right w:val="none" w:sz="0" w:space="0" w:color="auto"/>
          </w:divBdr>
        </w:div>
      </w:divsChild>
    </w:div>
    <w:div w:id="503980859">
      <w:bodyDiv w:val="1"/>
      <w:marLeft w:val="0"/>
      <w:marRight w:val="0"/>
      <w:marTop w:val="0"/>
      <w:marBottom w:val="0"/>
      <w:divBdr>
        <w:top w:val="none" w:sz="0" w:space="0" w:color="auto"/>
        <w:left w:val="none" w:sz="0" w:space="0" w:color="auto"/>
        <w:bottom w:val="none" w:sz="0" w:space="0" w:color="auto"/>
        <w:right w:val="none" w:sz="0" w:space="0" w:color="auto"/>
      </w:divBdr>
    </w:div>
    <w:div w:id="911157280">
      <w:bodyDiv w:val="1"/>
      <w:marLeft w:val="0"/>
      <w:marRight w:val="0"/>
      <w:marTop w:val="0"/>
      <w:marBottom w:val="0"/>
      <w:divBdr>
        <w:top w:val="none" w:sz="0" w:space="0" w:color="auto"/>
        <w:left w:val="none" w:sz="0" w:space="0" w:color="auto"/>
        <w:bottom w:val="none" w:sz="0" w:space="0" w:color="auto"/>
        <w:right w:val="none" w:sz="0" w:space="0" w:color="auto"/>
      </w:divBdr>
    </w:div>
    <w:div w:id="1958639220">
      <w:bodyDiv w:val="1"/>
      <w:marLeft w:val="0"/>
      <w:marRight w:val="0"/>
      <w:marTop w:val="0"/>
      <w:marBottom w:val="0"/>
      <w:divBdr>
        <w:top w:val="none" w:sz="0" w:space="0" w:color="auto"/>
        <w:left w:val="none" w:sz="0" w:space="0" w:color="auto"/>
        <w:bottom w:val="none" w:sz="0" w:space="0" w:color="auto"/>
        <w:right w:val="none" w:sz="0" w:space="0" w:color="auto"/>
      </w:divBdr>
    </w:div>
    <w:div w:id="214107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rnwall.gov.uk/lad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FAD51-B197-48F9-81FA-0A608D42F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3054</Words>
  <Characters>17409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Edwina Williams</cp:lastModifiedBy>
  <cp:revision>2</cp:revision>
  <cp:lastPrinted>2017-01-10T17:05:00Z</cp:lastPrinted>
  <dcterms:created xsi:type="dcterms:W3CDTF">2026-01-19T17:41:00Z</dcterms:created>
  <dcterms:modified xsi:type="dcterms:W3CDTF">2026-01-19T17:41:00Z</dcterms:modified>
</cp:coreProperties>
</file>