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07D0" w14:textId="77777777" w:rsidR="005A3CA8" w:rsidRPr="00326C82" w:rsidRDefault="005A3CA8" w:rsidP="005A3CA8">
      <w:pPr>
        <w:pStyle w:val="Heading1"/>
        <w:numPr>
          <w:ilvl w:val="0"/>
          <w:numId w:val="0"/>
        </w:numPr>
        <w:jc w:val="both"/>
        <w:rPr>
          <w:rFonts w:ascii="Futura XBlk BT" w:hAnsi="Futura XBlk BT"/>
          <w:sz w:val="40"/>
          <w:szCs w:val="40"/>
          <w:u w:val="none"/>
          <w:lang w:val="en-GB"/>
        </w:rPr>
      </w:pPr>
      <w:r w:rsidRPr="00326C82">
        <w:rPr>
          <w:rFonts w:ascii="Futura XBlk BT" w:hAnsi="Futura XBlk BT"/>
          <w:sz w:val="40"/>
          <w:szCs w:val="40"/>
          <w:u w:val="none"/>
          <w:lang w:val="en-GB"/>
        </w:rPr>
        <w:t>STRATTON PLAYGROUP</w:t>
      </w:r>
    </w:p>
    <w:p w14:paraId="489D85C3" w14:textId="77777777" w:rsidR="005A3CA8" w:rsidRPr="00677B02" w:rsidRDefault="005A3CA8" w:rsidP="005A3CA8">
      <w:pPr>
        <w:jc w:val="both"/>
        <w:rPr>
          <w:rFonts w:ascii="Futura Lt BT" w:hAnsi="Futura Lt BT"/>
          <w:sz w:val="12"/>
          <w:szCs w:val="16"/>
          <w:lang w:val="en-GB"/>
        </w:rPr>
      </w:pPr>
    </w:p>
    <w:p w14:paraId="5E216374" w14:textId="77777777" w:rsidR="005A3CA8" w:rsidRPr="00A87A09" w:rsidRDefault="00A87A09" w:rsidP="005A3CA8">
      <w:pPr>
        <w:pStyle w:val="Heading1"/>
        <w:numPr>
          <w:ilvl w:val="0"/>
          <w:numId w:val="0"/>
        </w:numPr>
        <w:jc w:val="both"/>
        <w:rPr>
          <w:rFonts w:ascii="Futura Lt BT" w:hAnsi="Futura Lt BT"/>
          <w:sz w:val="28"/>
          <w:szCs w:val="28"/>
          <w:u w:val="none"/>
          <w:lang w:val="en-GB"/>
        </w:rPr>
      </w:pPr>
      <w:r w:rsidRPr="00A87A09">
        <w:rPr>
          <w:rFonts w:ascii="Futura Lt BT" w:hAnsi="Futura Lt BT"/>
          <w:sz w:val="28"/>
          <w:szCs w:val="28"/>
          <w:lang w:val="en-GB"/>
        </w:rPr>
        <w:t xml:space="preserve">8 </w:t>
      </w:r>
      <w:r w:rsidR="005A3CA8">
        <w:rPr>
          <w:rFonts w:ascii="Futura Lt BT" w:hAnsi="Futura Lt BT"/>
          <w:sz w:val="28"/>
          <w:szCs w:val="28"/>
          <w:lang w:val="en-GB"/>
        </w:rPr>
        <w:t>Playgroup Closure</w:t>
      </w:r>
      <w:r w:rsidR="005A3CA8" w:rsidRPr="00877733">
        <w:rPr>
          <w:rFonts w:ascii="Futura Lt BT" w:hAnsi="Futura Lt BT"/>
          <w:sz w:val="28"/>
          <w:szCs w:val="28"/>
          <w:lang w:val="en-GB"/>
        </w:rPr>
        <w:t xml:space="preserve"> policy</w:t>
      </w:r>
      <w:r w:rsidRPr="00A87A09">
        <w:rPr>
          <w:rFonts w:ascii="Futura Lt BT" w:hAnsi="Futura Lt BT"/>
          <w:sz w:val="28"/>
          <w:szCs w:val="28"/>
          <w:u w:val="none"/>
          <w:lang w:val="en-GB"/>
        </w:rPr>
        <w:tab/>
      </w:r>
      <w:r w:rsidRPr="00A87A09">
        <w:rPr>
          <w:rFonts w:ascii="Futura Lt BT" w:hAnsi="Futura Lt BT"/>
          <w:sz w:val="28"/>
          <w:szCs w:val="28"/>
          <w:u w:val="none"/>
          <w:lang w:val="en-GB"/>
        </w:rPr>
        <w:tab/>
      </w:r>
    </w:p>
    <w:p w14:paraId="41F13C45" w14:textId="77777777" w:rsidR="005A3CA8" w:rsidRPr="00677B02" w:rsidRDefault="005A3CA8" w:rsidP="005A3CA8">
      <w:pPr>
        <w:rPr>
          <w:sz w:val="12"/>
          <w:szCs w:val="16"/>
          <w:lang w:val="en-GB"/>
        </w:rPr>
      </w:pPr>
    </w:p>
    <w:p w14:paraId="5EA208D1" w14:textId="77777777" w:rsidR="005A3CA8" w:rsidRPr="00677B02" w:rsidRDefault="005A3CA8" w:rsidP="005A3CA8">
      <w:pPr>
        <w:jc w:val="both"/>
        <w:rPr>
          <w:rFonts w:ascii="Futura Lt BT" w:hAnsi="Futura Lt BT"/>
          <w:b/>
          <w:sz w:val="21"/>
          <w:szCs w:val="21"/>
          <w:lang w:val="en-GB"/>
        </w:rPr>
      </w:pPr>
      <w:r w:rsidRPr="00677B02">
        <w:rPr>
          <w:rFonts w:ascii="Futura Lt BT" w:hAnsi="Futura Lt BT"/>
          <w:b/>
          <w:sz w:val="21"/>
          <w:szCs w:val="21"/>
          <w:lang w:val="en-GB"/>
        </w:rPr>
        <w:t>General</w:t>
      </w:r>
    </w:p>
    <w:p w14:paraId="09392D65" w14:textId="35EEA98A" w:rsidR="005A3CA8" w:rsidRPr="00677B02" w:rsidRDefault="005A3CA8" w:rsidP="000E448E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The Management</w:t>
      </w:r>
      <w:r w:rsidR="00F64968">
        <w:rPr>
          <w:rFonts w:ascii="Futura Lt BT" w:hAnsi="Futura Lt BT"/>
          <w:sz w:val="21"/>
          <w:szCs w:val="21"/>
          <w:lang w:val="en-GB"/>
        </w:rPr>
        <w:t xml:space="preserve"> </w:t>
      </w:r>
      <w:r w:rsidR="008C1899" w:rsidRPr="00677B02">
        <w:rPr>
          <w:rFonts w:ascii="Futura Lt BT" w:hAnsi="Futura Lt BT"/>
          <w:sz w:val="21"/>
          <w:szCs w:val="21"/>
          <w:lang w:val="en-GB"/>
        </w:rPr>
        <w:t>of Stratton</w:t>
      </w:r>
      <w:r w:rsidR="00920148">
        <w:rPr>
          <w:rFonts w:ascii="Futura Lt BT" w:hAnsi="Futura Lt BT"/>
          <w:sz w:val="21"/>
          <w:szCs w:val="21"/>
          <w:lang w:val="en-GB"/>
        </w:rPr>
        <w:t xml:space="preserve"> </w:t>
      </w:r>
      <w:r w:rsidR="008C1899" w:rsidRPr="00677B02">
        <w:rPr>
          <w:rFonts w:ascii="Futura Lt BT" w:hAnsi="Futura Lt BT"/>
          <w:sz w:val="21"/>
          <w:szCs w:val="21"/>
          <w:lang w:val="en-GB"/>
        </w:rPr>
        <w:t>Playgroup</w:t>
      </w:r>
      <w:r w:rsidRPr="00677B02">
        <w:rPr>
          <w:rFonts w:ascii="Futura Lt BT" w:hAnsi="Futura Lt BT"/>
          <w:sz w:val="21"/>
          <w:szCs w:val="21"/>
          <w:lang w:val="en-GB"/>
        </w:rPr>
        <w:t xml:space="preserve"> recognises that situations can occur when the need may arise to shut playgroup.</w:t>
      </w:r>
      <w:r w:rsidR="00FB32E8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Pr="00677B02">
        <w:rPr>
          <w:rFonts w:ascii="Futura Lt BT" w:hAnsi="Futura Lt BT"/>
          <w:sz w:val="21"/>
          <w:szCs w:val="21"/>
          <w:lang w:val="en-GB"/>
        </w:rPr>
        <w:t>Such situations being: illness</w:t>
      </w:r>
      <w:r w:rsidR="000E448E" w:rsidRPr="00677B02">
        <w:rPr>
          <w:rFonts w:ascii="Futura Lt BT" w:hAnsi="Futura Lt BT"/>
          <w:sz w:val="21"/>
          <w:szCs w:val="21"/>
          <w:lang w:val="en-GB"/>
        </w:rPr>
        <w:t>/extreme weather/</w:t>
      </w:r>
      <w:r w:rsidR="008B2717" w:rsidRPr="00677B02">
        <w:rPr>
          <w:rFonts w:ascii="Futura Lt BT" w:hAnsi="Futura Lt BT"/>
          <w:sz w:val="21"/>
          <w:szCs w:val="21"/>
          <w:lang w:val="en-GB"/>
        </w:rPr>
        <w:t>building issues (i.e. pests</w:t>
      </w:r>
      <w:r w:rsidRPr="00677B02">
        <w:rPr>
          <w:rFonts w:ascii="Futura Lt BT" w:hAnsi="Futura Lt BT"/>
          <w:sz w:val="21"/>
          <w:szCs w:val="21"/>
          <w:lang w:val="en-GB"/>
        </w:rPr>
        <w:t>/water leakage</w:t>
      </w:r>
      <w:r w:rsidR="008B2717" w:rsidRPr="00677B02">
        <w:rPr>
          <w:rFonts w:ascii="Futura Lt BT" w:hAnsi="Futura Lt BT"/>
          <w:sz w:val="21"/>
          <w:szCs w:val="21"/>
          <w:lang w:val="en-GB"/>
        </w:rPr>
        <w:t>)/</w:t>
      </w:r>
      <w:r w:rsidRPr="00677B02">
        <w:rPr>
          <w:rFonts w:ascii="Futura Lt BT" w:hAnsi="Futura Lt BT"/>
          <w:sz w:val="21"/>
          <w:szCs w:val="21"/>
          <w:lang w:val="en-GB"/>
        </w:rPr>
        <w:t>etc.</w:t>
      </w:r>
    </w:p>
    <w:p w14:paraId="718F2BA5" w14:textId="77777777" w:rsidR="000E448E" w:rsidRPr="00677B02" w:rsidRDefault="000E448E" w:rsidP="000E448E">
      <w:pPr>
        <w:jc w:val="both"/>
        <w:rPr>
          <w:rFonts w:ascii="Futura Lt BT" w:hAnsi="Futura Lt BT"/>
          <w:sz w:val="8"/>
          <w:szCs w:val="18"/>
          <w:lang w:val="en-GB"/>
        </w:rPr>
      </w:pPr>
    </w:p>
    <w:p w14:paraId="1C8A3C60" w14:textId="77777777" w:rsidR="000E448E" w:rsidRPr="00677B02" w:rsidRDefault="000E448E" w:rsidP="000E448E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While the management is committed to protecting the health and safety of all its children, parents and staff; it must ensure that disruption caused to its services remains minimal.</w:t>
      </w:r>
    </w:p>
    <w:p w14:paraId="7E3AE3D9" w14:textId="77777777" w:rsidR="005A3CA8" w:rsidRPr="00677B02" w:rsidRDefault="005A3CA8" w:rsidP="000E448E">
      <w:pPr>
        <w:jc w:val="both"/>
        <w:rPr>
          <w:rFonts w:ascii="Futura Lt BT" w:hAnsi="Futura Lt BT"/>
          <w:sz w:val="8"/>
          <w:szCs w:val="18"/>
          <w:lang w:val="en-GB"/>
        </w:rPr>
      </w:pPr>
    </w:p>
    <w:p w14:paraId="3443E5C8" w14:textId="77777777" w:rsidR="000E448E" w:rsidRPr="00677B02" w:rsidRDefault="000E448E" w:rsidP="000E448E">
      <w:pPr>
        <w:jc w:val="both"/>
        <w:rPr>
          <w:rFonts w:ascii="Futura Lt BT" w:hAnsi="Futura Lt BT"/>
          <w:sz w:val="21"/>
          <w:szCs w:val="21"/>
        </w:rPr>
      </w:pPr>
      <w:r w:rsidRPr="00677B02">
        <w:rPr>
          <w:rFonts w:ascii="Futura Lt BT" w:hAnsi="Futura Lt BT"/>
          <w:sz w:val="21"/>
          <w:szCs w:val="21"/>
        </w:rPr>
        <w:t xml:space="preserve">We outline in this policy what procedures will take place to ensure all appropriate people are informed </w:t>
      </w:r>
      <w:r w:rsidR="008B2717" w:rsidRPr="00677B02">
        <w:rPr>
          <w:rFonts w:ascii="Futura Lt BT" w:hAnsi="Futura Lt BT"/>
          <w:sz w:val="21"/>
          <w:szCs w:val="21"/>
        </w:rPr>
        <w:t>in the event of one of the above happening</w:t>
      </w:r>
      <w:r w:rsidRPr="00677B02">
        <w:rPr>
          <w:rFonts w:ascii="Futura Lt BT" w:hAnsi="Futura Lt BT"/>
          <w:sz w:val="21"/>
          <w:szCs w:val="21"/>
        </w:rPr>
        <w:t xml:space="preserve">.  </w:t>
      </w:r>
    </w:p>
    <w:p w14:paraId="2BD2FD81" w14:textId="77777777" w:rsidR="00FB32E8" w:rsidRPr="00677B02" w:rsidRDefault="00FB32E8" w:rsidP="000E448E">
      <w:pPr>
        <w:jc w:val="both"/>
        <w:rPr>
          <w:rFonts w:ascii="Futura Lt BT" w:hAnsi="Futura Lt BT"/>
          <w:sz w:val="8"/>
          <w:szCs w:val="21"/>
        </w:rPr>
      </w:pPr>
    </w:p>
    <w:p w14:paraId="5853FB27" w14:textId="77777777" w:rsidR="00FB32E8" w:rsidRPr="00677B02" w:rsidRDefault="00FB32E8" w:rsidP="000E448E">
      <w:pPr>
        <w:jc w:val="both"/>
        <w:rPr>
          <w:rFonts w:ascii="Futura Lt BT" w:hAnsi="Futura Lt BT"/>
          <w:sz w:val="21"/>
          <w:szCs w:val="21"/>
        </w:rPr>
      </w:pPr>
      <w:r w:rsidRPr="00677B02">
        <w:rPr>
          <w:rFonts w:ascii="Futura Lt BT" w:hAnsi="Futura Lt BT"/>
          <w:sz w:val="21"/>
          <w:szCs w:val="21"/>
        </w:rPr>
        <w:t xml:space="preserve">We must also re-iterate the importance of having up to date telephone &amp; mobile numbers, so that staff and parents can be contacted in the case of an emergency. We will also </w:t>
      </w:r>
      <w:r w:rsidRPr="00677B02">
        <w:rPr>
          <w:rFonts w:ascii="Futura Lt BT" w:hAnsi="Futura Lt BT"/>
          <w:sz w:val="21"/>
          <w:szCs w:val="21"/>
          <w:lang w:val="en-GB"/>
        </w:rPr>
        <w:t>endeavour</w:t>
      </w:r>
      <w:r w:rsidRPr="00677B02">
        <w:rPr>
          <w:rFonts w:ascii="Futura Lt BT" w:hAnsi="Futura Lt BT"/>
          <w:sz w:val="21"/>
          <w:szCs w:val="21"/>
        </w:rPr>
        <w:t xml:space="preserve"> to ensure that the website has up to date information on it at all times as well – please see </w:t>
      </w:r>
      <w:r w:rsidR="007D0835" w:rsidRPr="00677B02">
        <w:rPr>
          <w:rFonts w:ascii="Futura Lt BT" w:hAnsi="Futura Lt BT"/>
          <w:sz w:val="21"/>
          <w:szCs w:val="21"/>
        </w:rPr>
        <w:t>www.strattonplaygroup.uk.  Another useful website is for the Primary School - www.stratton.cornwall.sch.uk.</w:t>
      </w:r>
    </w:p>
    <w:p w14:paraId="28D6F756" w14:textId="77777777" w:rsidR="00977876" w:rsidRPr="00677B02" w:rsidRDefault="00977876" w:rsidP="00977876">
      <w:pPr>
        <w:jc w:val="both"/>
        <w:rPr>
          <w:rFonts w:ascii="Futura Lt BT" w:hAnsi="Futura Lt BT"/>
          <w:b/>
          <w:sz w:val="12"/>
          <w:szCs w:val="21"/>
          <w:lang w:val="en-GB"/>
        </w:rPr>
      </w:pPr>
    </w:p>
    <w:p w14:paraId="59DB74DC" w14:textId="77777777" w:rsidR="00977876" w:rsidRPr="00677B02" w:rsidRDefault="00977876" w:rsidP="00977876">
      <w:pPr>
        <w:jc w:val="both"/>
        <w:rPr>
          <w:rFonts w:ascii="Futura Lt BT" w:hAnsi="Futura Lt BT"/>
          <w:b/>
          <w:sz w:val="21"/>
          <w:szCs w:val="21"/>
          <w:lang w:val="en-GB"/>
        </w:rPr>
      </w:pPr>
      <w:r w:rsidRPr="00677B02">
        <w:rPr>
          <w:rFonts w:ascii="Futura Lt BT" w:hAnsi="Futura Lt BT"/>
          <w:b/>
          <w:sz w:val="21"/>
          <w:szCs w:val="21"/>
          <w:lang w:val="en-GB"/>
        </w:rPr>
        <w:t>Procedures:</w:t>
      </w:r>
    </w:p>
    <w:p w14:paraId="531EF4DC" w14:textId="77777777" w:rsidR="00FB32E8" w:rsidRPr="00677B02" w:rsidRDefault="00FB32E8" w:rsidP="000E448E">
      <w:pPr>
        <w:jc w:val="both"/>
        <w:rPr>
          <w:rFonts w:ascii="Futura Lt BT" w:hAnsi="Futura Lt BT"/>
          <w:b/>
          <w:sz w:val="8"/>
          <w:szCs w:val="21"/>
          <w:u w:val="single"/>
          <w:lang w:val="en-GB"/>
        </w:rPr>
      </w:pPr>
    </w:p>
    <w:p w14:paraId="65A48D10" w14:textId="77777777" w:rsidR="000E448E" w:rsidRPr="00677B02" w:rsidRDefault="000E448E" w:rsidP="000E448E">
      <w:pPr>
        <w:jc w:val="both"/>
        <w:rPr>
          <w:rFonts w:ascii="Futura Lt BT" w:hAnsi="Futura Lt BT"/>
          <w:b/>
          <w:sz w:val="21"/>
          <w:szCs w:val="21"/>
          <w:u w:val="single"/>
          <w:lang w:val="en-GB"/>
        </w:rPr>
      </w:pPr>
      <w:r w:rsidRPr="00677B02">
        <w:rPr>
          <w:rFonts w:ascii="Futura Lt BT" w:hAnsi="Futura Lt BT"/>
          <w:b/>
          <w:sz w:val="21"/>
          <w:szCs w:val="21"/>
          <w:u w:val="single"/>
          <w:lang w:val="en-GB"/>
        </w:rPr>
        <w:t>Illness</w:t>
      </w:r>
    </w:p>
    <w:p w14:paraId="74C4834A" w14:textId="77777777" w:rsidR="000E448E" w:rsidRPr="00677B02" w:rsidRDefault="00A87A09" w:rsidP="000E448E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At Stratton Playgroup, w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e do have </w:t>
      </w:r>
      <w:r w:rsidR="00977876" w:rsidRPr="00677B02">
        <w:rPr>
          <w:rFonts w:ascii="Futura Lt BT" w:hAnsi="Futura Lt BT"/>
          <w:sz w:val="21"/>
          <w:szCs w:val="21"/>
          <w:lang w:val="en-GB"/>
        </w:rPr>
        <w:t xml:space="preserve">individual 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policies and procedures to deal with </w:t>
      </w:r>
      <w:r w:rsidR="005A3CA8" w:rsidRPr="00677B02">
        <w:rPr>
          <w:rFonts w:ascii="Futura Lt BT" w:hAnsi="Futura Lt BT" w:cs="Arial"/>
          <w:b/>
          <w:sz w:val="21"/>
          <w:szCs w:val="21"/>
        </w:rPr>
        <w:t>Managing children with allergies, or who are sick or infectious</w:t>
      </w:r>
      <w:r w:rsidR="005A3CA8" w:rsidRPr="00677B02">
        <w:rPr>
          <w:rFonts w:ascii="Futura Lt BT" w:hAnsi="Futura Lt BT" w:cs="Arial"/>
          <w:sz w:val="21"/>
          <w:szCs w:val="21"/>
        </w:rPr>
        <w:t>;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="008B2717" w:rsidRPr="00677B02">
        <w:rPr>
          <w:rFonts w:ascii="Futura Lt BT" w:hAnsi="Futura Lt BT"/>
          <w:sz w:val="21"/>
          <w:szCs w:val="21"/>
          <w:lang w:val="en-GB"/>
        </w:rPr>
        <w:t xml:space="preserve">and </w:t>
      </w:r>
      <w:r w:rsidR="005A3CA8" w:rsidRPr="00677B02">
        <w:rPr>
          <w:rFonts w:ascii="Futura Lt BT" w:hAnsi="Futura Lt BT"/>
          <w:b/>
          <w:sz w:val="21"/>
          <w:szCs w:val="21"/>
          <w:lang w:val="en-GB"/>
        </w:rPr>
        <w:t xml:space="preserve">Human </w:t>
      </w:r>
      <w:r w:rsidR="005A3CA8" w:rsidRPr="00677B02">
        <w:rPr>
          <w:rFonts w:ascii="Futura Lt BT" w:hAnsi="Futura Lt BT"/>
          <w:b/>
          <w:sz w:val="21"/>
          <w:szCs w:val="21"/>
        </w:rPr>
        <w:t>Flu Pandemic</w:t>
      </w:r>
      <w:r w:rsidR="005A3CA8" w:rsidRPr="00677B02">
        <w:rPr>
          <w:rFonts w:ascii="Futura Lt BT" w:hAnsi="Futura Lt BT"/>
          <w:sz w:val="21"/>
          <w:szCs w:val="21"/>
        </w:rPr>
        <w:t>;</w:t>
      </w:r>
      <w:r w:rsidR="000E448E" w:rsidRPr="00677B02">
        <w:rPr>
          <w:rFonts w:ascii="Futura Lt BT" w:hAnsi="Futura Lt BT"/>
          <w:sz w:val="21"/>
          <w:szCs w:val="21"/>
        </w:rPr>
        <w:t xml:space="preserve"> please refer to these if you require </w:t>
      </w:r>
      <w:r w:rsidR="00977876" w:rsidRPr="00677B02">
        <w:rPr>
          <w:rFonts w:ascii="Futura Lt BT" w:hAnsi="Futura Lt BT"/>
          <w:sz w:val="21"/>
          <w:szCs w:val="21"/>
        </w:rPr>
        <w:t>further</w:t>
      </w:r>
      <w:r w:rsidR="000E448E" w:rsidRPr="00677B02">
        <w:rPr>
          <w:rFonts w:ascii="Futura Lt BT" w:hAnsi="Futura Lt BT"/>
          <w:sz w:val="21"/>
          <w:szCs w:val="21"/>
        </w:rPr>
        <w:t xml:space="preserve"> details.</w:t>
      </w:r>
    </w:p>
    <w:p w14:paraId="31ED9DFA" w14:textId="77777777" w:rsidR="00977876" w:rsidRPr="00677B02" w:rsidRDefault="00977876" w:rsidP="000E448E">
      <w:pPr>
        <w:jc w:val="both"/>
        <w:rPr>
          <w:rFonts w:ascii="Futura Lt BT" w:hAnsi="Futura Lt BT"/>
          <w:sz w:val="8"/>
          <w:szCs w:val="21"/>
          <w:lang w:val="en-GB"/>
        </w:rPr>
      </w:pPr>
    </w:p>
    <w:p w14:paraId="03D24F79" w14:textId="77777777" w:rsidR="000E448E" w:rsidRPr="00677B02" w:rsidRDefault="006B4494" w:rsidP="000E448E">
      <w:pPr>
        <w:jc w:val="both"/>
        <w:rPr>
          <w:rFonts w:ascii="Futura Lt BT" w:hAnsi="Futura Lt BT"/>
          <w:b/>
          <w:sz w:val="21"/>
          <w:szCs w:val="21"/>
          <w:u w:val="single"/>
          <w:lang w:val="en-GB"/>
        </w:rPr>
      </w:pPr>
      <w:r w:rsidRPr="00677B02">
        <w:rPr>
          <w:rFonts w:ascii="Futura Lt BT" w:hAnsi="Futura Lt BT"/>
          <w:b/>
          <w:sz w:val="21"/>
          <w:szCs w:val="21"/>
          <w:u w:val="single"/>
          <w:lang w:val="en-GB"/>
        </w:rPr>
        <w:t>Extreme Weather</w:t>
      </w:r>
    </w:p>
    <w:p w14:paraId="363F8BA8" w14:textId="77777777" w:rsidR="005A3CA8" w:rsidRPr="00677B02" w:rsidRDefault="006B4494" w:rsidP="000E448E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Staff and parents/children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 may face difficulties attending </w:t>
      </w:r>
      <w:r w:rsidRPr="00677B02">
        <w:rPr>
          <w:rFonts w:ascii="Futura Lt BT" w:hAnsi="Futura Lt BT"/>
          <w:sz w:val="21"/>
          <w:szCs w:val="21"/>
          <w:lang w:val="en-GB"/>
        </w:rPr>
        <w:t>playgroup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 and returning home during periods of </w:t>
      </w:r>
      <w:r w:rsidR="001B39FE" w:rsidRPr="00677B02">
        <w:rPr>
          <w:rFonts w:ascii="Futura Lt BT" w:hAnsi="Futura Lt BT"/>
          <w:sz w:val="21"/>
          <w:szCs w:val="21"/>
          <w:lang w:val="en-GB"/>
        </w:rPr>
        <w:t>extreme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 weather.</w:t>
      </w:r>
    </w:p>
    <w:p w14:paraId="3EDD766F" w14:textId="77777777" w:rsidR="005A3CA8" w:rsidRPr="00677B02" w:rsidRDefault="005A3CA8" w:rsidP="005A3CA8">
      <w:pPr>
        <w:jc w:val="both"/>
        <w:rPr>
          <w:rFonts w:ascii="Futura Lt BT" w:hAnsi="Futura Lt BT"/>
          <w:sz w:val="8"/>
          <w:szCs w:val="21"/>
          <w:lang w:val="en-GB"/>
        </w:rPr>
      </w:pPr>
    </w:p>
    <w:p w14:paraId="51156853" w14:textId="77777777" w:rsidR="00977876" w:rsidRPr="00677B02" w:rsidRDefault="00977876" w:rsidP="005A3CA8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All </w:t>
      </w:r>
      <w:r w:rsidR="005A3CA8" w:rsidRPr="00677B02">
        <w:rPr>
          <w:rFonts w:ascii="Futura Lt BT" w:hAnsi="Futura Lt BT"/>
          <w:sz w:val="21"/>
          <w:szCs w:val="21"/>
          <w:lang w:val="en-GB"/>
        </w:rPr>
        <w:t>s</w:t>
      </w:r>
      <w:r w:rsidRPr="00677B02">
        <w:rPr>
          <w:rFonts w:ascii="Futura Lt BT" w:hAnsi="Futura Lt BT"/>
          <w:sz w:val="21"/>
          <w:szCs w:val="21"/>
          <w:lang w:val="en-GB"/>
        </w:rPr>
        <w:t>taff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 should use their best endeavours to attend work in all circumstances. However, it is not the management</w:t>
      </w:r>
      <w:r w:rsidR="00F64968">
        <w:rPr>
          <w:rFonts w:ascii="Futura Lt BT" w:hAnsi="Futura Lt BT"/>
          <w:sz w:val="21"/>
          <w:szCs w:val="21"/>
          <w:lang w:val="en-GB"/>
        </w:rPr>
        <w:t>s</w:t>
      </w:r>
      <w:r w:rsidRPr="00677B02">
        <w:rPr>
          <w:rFonts w:ascii="Futura Lt BT" w:hAnsi="Futura Lt BT"/>
          <w:sz w:val="21"/>
          <w:szCs w:val="21"/>
          <w:lang w:val="en-GB"/>
        </w:rPr>
        <w:t xml:space="preserve"> intention that staff and parents/children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 put themselves at unnecessary risk when trying to attend </w:t>
      </w:r>
      <w:r w:rsidRPr="00677B02">
        <w:rPr>
          <w:rFonts w:ascii="Futura Lt BT" w:hAnsi="Futura Lt BT"/>
          <w:sz w:val="21"/>
          <w:szCs w:val="21"/>
          <w:lang w:val="en-GB"/>
        </w:rPr>
        <w:t>playgroup.</w:t>
      </w:r>
    </w:p>
    <w:p w14:paraId="3D50167D" w14:textId="77777777" w:rsidR="00977876" w:rsidRPr="00677B02" w:rsidRDefault="00977876" w:rsidP="00977876">
      <w:pPr>
        <w:tabs>
          <w:tab w:val="left" w:pos="700"/>
        </w:tabs>
        <w:jc w:val="both"/>
        <w:rPr>
          <w:rFonts w:ascii="Futura Lt BT" w:hAnsi="Futura Lt BT"/>
          <w:sz w:val="8"/>
          <w:szCs w:val="21"/>
          <w:lang w:val="en-GB"/>
        </w:rPr>
      </w:pPr>
    </w:p>
    <w:p w14:paraId="447B8730" w14:textId="77777777" w:rsidR="002B1C1B" w:rsidRDefault="00977876" w:rsidP="002B1C1B">
      <w:pPr>
        <w:numPr>
          <w:ilvl w:val="0"/>
          <w:numId w:val="3"/>
        </w:numPr>
        <w:tabs>
          <w:tab w:val="clear" w:pos="1080"/>
          <w:tab w:val="num" w:pos="709"/>
        </w:tabs>
        <w:ind w:left="0" w:firstLine="0"/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Staff and parents s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hould use their own judgement and, if unable to attend </w:t>
      </w:r>
      <w:r w:rsidRPr="00677B02">
        <w:rPr>
          <w:rFonts w:ascii="Futura Lt BT" w:hAnsi="Futura Lt BT"/>
          <w:sz w:val="21"/>
          <w:szCs w:val="21"/>
          <w:lang w:val="en-GB"/>
        </w:rPr>
        <w:t>playgroup</w:t>
      </w:r>
      <w:r w:rsidR="005A3CA8" w:rsidRPr="00677B02">
        <w:rPr>
          <w:rFonts w:ascii="Futura Lt BT" w:hAnsi="Futura Lt BT"/>
          <w:sz w:val="21"/>
          <w:szCs w:val="21"/>
          <w:lang w:val="en-GB"/>
        </w:rPr>
        <w:t xml:space="preserve">, contact </w:t>
      </w:r>
      <w:r w:rsidR="00677B02" w:rsidRPr="00677B02">
        <w:rPr>
          <w:rFonts w:ascii="Futura Lt BT" w:hAnsi="Futura Lt BT"/>
          <w:sz w:val="21"/>
          <w:szCs w:val="21"/>
          <w:lang w:val="en-GB"/>
        </w:rPr>
        <w:t>the</w:t>
      </w:r>
      <w:r w:rsidR="002B1C1B">
        <w:rPr>
          <w:rFonts w:ascii="Futura Lt BT" w:hAnsi="Futura Lt BT"/>
          <w:sz w:val="21"/>
          <w:szCs w:val="21"/>
          <w:lang w:val="en-GB"/>
        </w:rPr>
        <w:t xml:space="preserve"> manager</w:t>
      </w:r>
    </w:p>
    <w:p w14:paraId="51FE04BE" w14:textId="77777777" w:rsidR="008B2717" w:rsidRPr="002B1C1B" w:rsidRDefault="002B1C1B" w:rsidP="002B1C1B">
      <w:p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>
        <w:rPr>
          <w:rFonts w:ascii="Futura Lt BT" w:hAnsi="Futura Lt BT"/>
          <w:sz w:val="21"/>
          <w:szCs w:val="21"/>
          <w:lang w:val="en-GB"/>
        </w:rPr>
        <w:tab/>
      </w:r>
      <w:r w:rsidR="00977876" w:rsidRPr="002B1C1B">
        <w:rPr>
          <w:rFonts w:ascii="Futura Lt BT" w:hAnsi="Futura Lt BT"/>
          <w:sz w:val="21"/>
          <w:szCs w:val="21"/>
          <w:lang w:val="en-GB"/>
        </w:rPr>
        <w:t>at playgro</w:t>
      </w:r>
      <w:r w:rsidRPr="002B1C1B">
        <w:rPr>
          <w:rFonts w:ascii="Futura Lt BT" w:hAnsi="Futura Lt BT"/>
          <w:sz w:val="21"/>
          <w:szCs w:val="21"/>
          <w:lang w:val="en-GB"/>
        </w:rPr>
        <w:t>up</w:t>
      </w:r>
      <w:r>
        <w:rPr>
          <w:rFonts w:ascii="Futura Lt BT" w:hAnsi="Futura Lt BT"/>
          <w:sz w:val="21"/>
          <w:szCs w:val="21"/>
          <w:lang w:val="en-GB"/>
        </w:rPr>
        <w:t>,</w:t>
      </w:r>
      <w:r w:rsidR="00977876" w:rsidRPr="002B1C1B">
        <w:rPr>
          <w:rFonts w:ascii="Futura Lt BT" w:hAnsi="Futura Lt BT"/>
          <w:sz w:val="21"/>
          <w:szCs w:val="21"/>
          <w:lang w:val="en-GB"/>
        </w:rPr>
        <w:t xml:space="preserve"> as </w:t>
      </w:r>
      <w:r w:rsidR="005A3CA8" w:rsidRPr="002B1C1B">
        <w:rPr>
          <w:rFonts w:ascii="Futura Lt BT" w:hAnsi="Futura Lt BT"/>
          <w:sz w:val="21"/>
          <w:szCs w:val="21"/>
          <w:lang w:val="en-GB"/>
        </w:rPr>
        <w:t>soon as possible.</w:t>
      </w:r>
    </w:p>
    <w:p w14:paraId="1908D1BB" w14:textId="77777777" w:rsidR="008B2717" w:rsidRPr="00677B02" w:rsidRDefault="008B2717" w:rsidP="00977876">
      <w:pPr>
        <w:tabs>
          <w:tab w:val="left" w:pos="700"/>
          <w:tab w:val="num" w:pos="1080"/>
        </w:tabs>
        <w:jc w:val="both"/>
        <w:rPr>
          <w:rFonts w:ascii="Futura Lt BT" w:hAnsi="Futura Lt BT"/>
          <w:sz w:val="8"/>
          <w:szCs w:val="21"/>
          <w:lang w:val="en-GB"/>
        </w:rPr>
      </w:pPr>
    </w:p>
    <w:p w14:paraId="0262AB35" w14:textId="77777777" w:rsidR="008B2717" w:rsidRPr="00677B02" w:rsidRDefault="005A3CA8" w:rsidP="00977876">
      <w:pPr>
        <w:numPr>
          <w:ilvl w:val="0"/>
          <w:numId w:val="3"/>
        </w:numPr>
        <w:tabs>
          <w:tab w:val="clear" w:pos="1080"/>
          <w:tab w:val="num" w:pos="0"/>
          <w:tab w:val="left" w:pos="700"/>
        </w:tabs>
        <w:ind w:left="0" w:firstLine="0"/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If sev</w:t>
      </w:r>
      <w:r w:rsidR="008B2717" w:rsidRPr="00677B02">
        <w:rPr>
          <w:rFonts w:ascii="Futura Lt BT" w:hAnsi="Futura Lt BT"/>
          <w:sz w:val="21"/>
          <w:szCs w:val="21"/>
          <w:lang w:val="en-GB"/>
        </w:rPr>
        <w:t>ere conditions occur overnight:</w:t>
      </w:r>
    </w:p>
    <w:p w14:paraId="1E4ED38B" w14:textId="77777777" w:rsidR="005A3CA8" w:rsidRPr="00677B02" w:rsidRDefault="005A3CA8" w:rsidP="008B2717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the </w:t>
      </w:r>
      <w:r w:rsidR="00F64968" w:rsidRPr="00677B02">
        <w:rPr>
          <w:rFonts w:ascii="Futura Lt BT" w:hAnsi="Futura Lt BT"/>
          <w:sz w:val="21"/>
          <w:szCs w:val="21"/>
          <w:lang w:val="en-GB"/>
        </w:rPr>
        <w:t>manage</w:t>
      </w:r>
      <w:r w:rsidR="00F64968">
        <w:rPr>
          <w:rFonts w:ascii="Futura Lt BT" w:hAnsi="Futura Lt BT"/>
          <w:sz w:val="21"/>
          <w:szCs w:val="21"/>
          <w:lang w:val="en-GB"/>
        </w:rPr>
        <w:t>ment</w:t>
      </w:r>
      <w:r w:rsidR="00F64968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Pr="00677B02">
        <w:rPr>
          <w:rFonts w:ascii="Futura Lt BT" w:hAnsi="Futura Lt BT"/>
          <w:sz w:val="21"/>
          <w:szCs w:val="21"/>
          <w:lang w:val="en-GB"/>
        </w:rPr>
        <w:t xml:space="preserve">will decide whether it is appropriate to </w:t>
      </w:r>
      <w:r w:rsidR="008B2717" w:rsidRPr="00677B02">
        <w:rPr>
          <w:rFonts w:ascii="Futura Lt BT" w:hAnsi="Futura Lt BT"/>
          <w:sz w:val="21"/>
          <w:szCs w:val="21"/>
          <w:lang w:val="en-GB"/>
        </w:rPr>
        <w:t xml:space="preserve">open/close playgroup </w:t>
      </w:r>
      <w:r w:rsidRPr="00677B02">
        <w:rPr>
          <w:rFonts w:ascii="Futura Lt BT" w:hAnsi="Futura Lt BT"/>
          <w:sz w:val="21"/>
          <w:szCs w:val="21"/>
          <w:lang w:val="en-GB"/>
        </w:rPr>
        <w:t>for the day.</w:t>
      </w:r>
    </w:p>
    <w:p w14:paraId="51163352" w14:textId="77777777" w:rsidR="008B2717" w:rsidRPr="00677B02" w:rsidRDefault="008B2717" w:rsidP="008B2717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all appropriate people will be informed by telephone or text message.</w:t>
      </w:r>
    </w:p>
    <w:p w14:paraId="5BBBA7A1" w14:textId="77777777" w:rsidR="008B2717" w:rsidRPr="00677B02" w:rsidRDefault="008B2717" w:rsidP="008B2717">
      <w:pPr>
        <w:tabs>
          <w:tab w:val="left" w:pos="700"/>
        </w:tabs>
        <w:ind w:left="720"/>
        <w:jc w:val="both"/>
        <w:rPr>
          <w:rFonts w:ascii="Futura Lt BT" w:hAnsi="Futura Lt BT"/>
          <w:sz w:val="8"/>
          <w:szCs w:val="21"/>
          <w:lang w:val="en-GB"/>
        </w:rPr>
      </w:pPr>
    </w:p>
    <w:p w14:paraId="491AB955" w14:textId="77777777" w:rsidR="008B2717" w:rsidRPr="00677B02" w:rsidRDefault="005A3CA8" w:rsidP="00977876">
      <w:pPr>
        <w:numPr>
          <w:ilvl w:val="0"/>
          <w:numId w:val="3"/>
        </w:numPr>
        <w:tabs>
          <w:tab w:val="clear" w:pos="1080"/>
          <w:tab w:val="num" w:pos="0"/>
          <w:tab w:val="left" w:pos="700"/>
        </w:tabs>
        <w:ind w:left="0" w:firstLine="0"/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If conditions worsen during the </w:t>
      </w:r>
      <w:r w:rsidR="008B2717" w:rsidRPr="00677B02">
        <w:rPr>
          <w:rFonts w:ascii="Futura Lt BT" w:hAnsi="Futura Lt BT"/>
          <w:sz w:val="21"/>
          <w:szCs w:val="21"/>
          <w:lang w:val="en-GB"/>
        </w:rPr>
        <w:t>course of the day:</w:t>
      </w:r>
      <w:r w:rsidRPr="00677B02">
        <w:rPr>
          <w:rFonts w:ascii="Futura Lt BT" w:hAnsi="Futura Lt BT"/>
          <w:sz w:val="21"/>
          <w:szCs w:val="21"/>
          <w:lang w:val="en-GB"/>
        </w:rPr>
        <w:t xml:space="preserve"> </w:t>
      </w:r>
    </w:p>
    <w:p w14:paraId="2144D6A9" w14:textId="77777777" w:rsidR="005A3CA8" w:rsidRPr="00677B02" w:rsidRDefault="005A3CA8" w:rsidP="008B2717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the </w:t>
      </w:r>
      <w:r w:rsidR="00F64968" w:rsidRPr="00677B02">
        <w:rPr>
          <w:rFonts w:ascii="Futura Lt BT" w:hAnsi="Futura Lt BT"/>
          <w:sz w:val="21"/>
          <w:szCs w:val="21"/>
          <w:lang w:val="en-GB"/>
        </w:rPr>
        <w:t>manage</w:t>
      </w:r>
      <w:r w:rsidR="00F64968">
        <w:rPr>
          <w:rFonts w:ascii="Futura Lt BT" w:hAnsi="Futura Lt BT"/>
          <w:sz w:val="21"/>
          <w:szCs w:val="21"/>
          <w:lang w:val="en-GB"/>
        </w:rPr>
        <w:t>ment</w:t>
      </w:r>
      <w:r w:rsidR="00F64968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Pr="00677B02">
        <w:rPr>
          <w:rFonts w:ascii="Futura Lt BT" w:hAnsi="Futura Lt BT"/>
          <w:sz w:val="21"/>
          <w:szCs w:val="21"/>
          <w:lang w:val="en-GB"/>
        </w:rPr>
        <w:t>will decide whether it is</w:t>
      </w:r>
      <w:r w:rsidR="008B2717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Pr="00677B02">
        <w:rPr>
          <w:rFonts w:ascii="Futura Lt BT" w:hAnsi="Futura Lt BT"/>
          <w:sz w:val="21"/>
          <w:szCs w:val="21"/>
          <w:lang w:val="en-GB"/>
        </w:rPr>
        <w:t>appropriate for early closure.</w:t>
      </w:r>
    </w:p>
    <w:p w14:paraId="68EBD0A2" w14:textId="77777777" w:rsidR="008B2717" w:rsidRPr="00677B02" w:rsidRDefault="008B2717" w:rsidP="008B2717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all appropriate people will be informed by telephone or text message.</w:t>
      </w:r>
    </w:p>
    <w:p w14:paraId="39AFBC61" w14:textId="77777777" w:rsidR="008B2717" w:rsidRPr="00677B02" w:rsidRDefault="008B2717" w:rsidP="008B2717">
      <w:pPr>
        <w:tabs>
          <w:tab w:val="left" w:pos="700"/>
        </w:tabs>
        <w:ind w:left="720"/>
        <w:jc w:val="both"/>
        <w:rPr>
          <w:rFonts w:ascii="Futura Lt BT" w:hAnsi="Futura Lt BT"/>
          <w:sz w:val="8"/>
          <w:szCs w:val="21"/>
          <w:lang w:val="en-GB"/>
        </w:rPr>
      </w:pPr>
    </w:p>
    <w:p w14:paraId="25DAB3CD" w14:textId="77777777" w:rsidR="008B2717" w:rsidRPr="00677B02" w:rsidRDefault="005A3CA8" w:rsidP="00977876">
      <w:pPr>
        <w:numPr>
          <w:ilvl w:val="0"/>
          <w:numId w:val="3"/>
        </w:numPr>
        <w:tabs>
          <w:tab w:val="clear" w:pos="1080"/>
          <w:tab w:val="num" w:pos="0"/>
          <w:tab w:val="left" w:pos="700"/>
        </w:tabs>
        <w:ind w:left="0" w:firstLine="0"/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If severe conditions are foreca</w:t>
      </w:r>
      <w:r w:rsidR="008B2717" w:rsidRPr="00677B02">
        <w:rPr>
          <w:rFonts w:ascii="Futura Lt BT" w:hAnsi="Futura Lt BT"/>
          <w:sz w:val="21"/>
          <w:szCs w:val="21"/>
          <w:lang w:val="en-GB"/>
        </w:rPr>
        <w:t>st to continue for several days:</w:t>
      </w:r>
    </w:p>
    <w:p w14:paraId="52307BCA" w14:textId="77777777" w:rsidR="005A3CA8" w:rsidRPr="00677B02" w:rsidRDefault="005A3CA8" w:rsidP="008B2717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the </w:t>
      </w:r>
      <w:r w:rsidR="00F64968" w:rsidRPr="00677B02">
        <w:rPr>
          <w:rFonts w:ascii="Futura Lt BT" w:hAnsi="Futura Lt BT"/>
          <w:sz w:val="21"/>
          <w:szCs w:val="21"/>
          <w:lang w:val="en-GB"/>
        </w:rPr>
        <w:t>manage</w:t>
      </w:r>
      <w:r w:rsidR="00F64968">
        <w:rPr>
          <w:rFonts w:ascii="Futura Lt BT" w:hAnsi="Futura Lt BT"/>
          <w:sz w:val="21"/>
          <w:szCs w:val="21"/>
          <w:lang w:val="en-GB"/>
        </w:rPr>
        <w:t>ment</w:t>
      </w:r>
      <w:r w:rsidR="00F64968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="00977876" w:rsidRPr="00677B02">
        <w:rPr>
          <w:rFonts w:ascii="Futura Lt BT" w:hAnsi="Futura Lt BT"/>
          <w:sz w:val="21"/>
          <w:szCs w:val="21"/>
          <w:lang w:val="en-GB"/>
        </w:rPr>
        <w:t>will decide whether it</w:t>
      </w:r>
      <w:r w:rsidR="008B2717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Pr="00677B02">
        <w:rPr>
          <w:rFonts w:ascii="Futura Lt BT" w:hAnsi="Futura Lt BT"/>
          <w:sz w:val="21"/>
          <w:szCs w:val="21"/>
          <w:lang w:val="en-GB"/>
        </w:rPr>
        <w:t>is appropriate to remain closed for a set period, monitoring and re-assessing as needed.</w:t>
      </w:r>
    </w:p>
    <w:p w14:paraId="2909D6B1" w14:textId="77777777" w:rsidR="008B2717" w:rsidRPr="00677B02" w:rsidRDefault="008B2717" w:rsidP="008B2717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all appropriate people will be informed by telephone or text message.</w:t>
      </w:r>
    </w:p>
    <w:p w14:paraId="797E03C3" w14:textId="77777777" w:rsidR="005A3CA8" w:rsidRPr="00677B02" w:rsidRDefault="005A3CA8" w:rsidP="00977876">
      <w:pPr>
        <w:tabs>
          <w:tab w:val="left" w:pos="700"/>
        </w:tabs>
        <w:jc w:val="both"/>
        <w:rPr>
          <w:rFonts w:ascii="Futura Lt BT" w:hAnsi="Futura Lt BT"/>
          <w:sz w:val="12"/>
          <w:szCs w:val="21"/>
          <w:lang w:val="en-GB"/>
        </w:rPr>
      </w:pPr>
    </w:p>
    <w:p w14:paraId="72634A45" w14:textId="77777777" w:rsidR="008B2717" w:rsidRPr="00677B02" w:rsidRDefault="008B2717" w:rsidP="008B2717">
      <w:pPr>
        <w:jc w:val="both"/>
        <w:rPr>
          <w:rFonts w:ascii="Futura Lt BT" w:hAnsi="Futura Lt BT"/>
          <w:b/>
          <w:sz w:val="21"/>
          <w:szCs w:val="21"/>
          <w:u w:val="single"/>
          <w:lang w:val="en-GB"/>
        </w:rPr>
      </w:pPr>
      <w:r w:rsidRPr="00677B02">
        <w:rPr>
          <w:rFonts w:ascii="Futura Lt BT" w:hAnsi="Futura Lt BT"/>
          <w:b/>
          <w:sz w:val="21"/>
          <w:szCs w:val="21"/>
          <w:u w:val="single"/>
          <w:lang w:val="en-GB"/>
        </w:rPr>
        <w:t>Building Issues</w:t>
      </w:r>
    </w:p>
    <w:p w14:paraId="662531C6" w14:textId="77777777" w:rsidR="008B2717" w:rsidRPr="00677B02" w:rsidRDefault="008B2717" w:rsidP="00977876">
      <w:p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If a building issue arises that would enforce playgroup to either shut early or close for an undetermined time</w:t>
      </w:r>
      <w:r w:rsidR="00FB32E8" w:rsidRPr="00677B02">
        <w:rPr>
          <w:rFonts w:ascii="Futura Lt BT" w:hAnsi="Futura Lt BT"/>
          <w:sz w:val="21"/>
          <w:szCs w:val="21"/>
          <w:lang w:val="en-GB"/>
        </w:rPr>
        <w:t>:</w:t>
      </w:r>
      <w:r w:rsidRPr="00677B02">
        <w:rPr>
          <w:rFonts w:ascii="Futura Lt BT" w:hAnsi="Futura Lt BT"/>
          <w:sz w:val="21"/>
          <w:szCs w:val="21"/>
          <w:lang w:val="en-GB"/>
        </w:rPr>
        <w:t xml:space="preserve"> </w:t>
      </w:r>
    </w:p>
    <w:p w14:paraId="3BF36ABF" w14:textId="77777777" w:rsidR="00FB32E8" w:rsidRPr="00677B02" w:rsidRDefault="00FB32E8" w:rsidP="00FB32E8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the </w:t>
      </w:r>
      <w:r w:rsidR="00F64968" w:rsidRPr="00677B02">
        <w:rPr>
          <w:rFonts w:ascii="Futura Lt BT" w:hAnsi="Futura Lt BT"/>
          <w:sz w:val="21"/>
          <w:szCs w:val="21"/>
          <w:lang w:val="en-GB"/>
        </w:rPr>
        <w:t>manage</w:t>
      </w:r>
      <w:r w:rsidR="00F64968">
        <w:rPr>
          <w:rFonts w:ascii="Futura Lt BT" w:hAnsi="Futura Lt BT"/>
          <w:sz w:val="21"/>
          <w:szCs w:val="21"/>
          <w:lang w:val="en-GB"/>
        </w:rPr>
        <w:t xml:space="preserve">ment </w:t>
      </w:r>
      <w:r w:rsidRPr="00677B02">
        <w:rPr>
          <w:rFonts w:ascii="Futura Lt BT" w:hAnsi="Futura Lt BT"/>
          <w:sz w:val="21"/>
          <w:szCs w:val="21"/>
          <w:lang w:val="en-GB"/>
        </w:rPr>
        <w:t>will decide whether it is appropriate for early closure (if discovered during a session).</w:t>
      </w:r>
    </w:p>
    <w:p w14:paraId="0452F7DC" w14:textId="77777777" w:rsidR="00FB32E8" w:rsidRPr="00677B02" w:rsidRDefault="00FB32E8" w:rsidP="00FB32E8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the </w:t>
      </w:r>
      <w:r w:rsidR="00F64968" w:rsidRPr="00677B02">
        <w:rPr>
          <w:rFonts w:ascii="Futura Lt BT" w:hAnsi="Futura Lt BT"/>
          <w:sz w:val="21"/>
          <w:szCs w:val="21"/>
          <w:lang w:val="en-GB"/>
        </w:rPr>
        <w:t>manage</w:t>
      </w:r>
      <w:r w:rsidR="00F64968">
        <w:rPr>
          <w:rFonts w:ascii="Futura Lt BT" w:hAnsi="Futura Lt BT"/>
          <w:sz w:val="21"/>
          <w:szCs w:val="21"/>
          <w:lang w:val="en-GB"/>
        </w:rPr>
        <w:t>ment</w:t>
      </w:r>
      <w:r w:rsidR="00F64968" w:rsidRPr="00677B02">
        <w:rPr>
          <w:rFonts w:ascii="Futura Lt BT" w:hAnsi="Futura Lt BT"/>
          <w:sz w:val="21"/>
          <w:szCs w:val="21"/>
          <w:lang w:val="en-GB"/>
        </w:rPr>
        <w:t xml:space="preserve"> </w:t>
      </w:r>
      <w:r w:rsidRPr="00677B02">
        <w:rPr>
          <w:rFonts w:ascii="Futura Lt BT" w:hAnsi="Futura Lt BT"/>
          <w:sz w:val="21"/>
          <w:szCs w:val="21"/>
          <w:lang w:val="en-GB"/>
        </w:rPr>
        <w:t>will decide whether it is appropriate to remain closed for a set period, monitoring and re-assessing as needed.</w:t>
      </w:r>
    </w:p>
    <w:p w14:paraId="7DFB578F" w14:textId="77777777" w:rsidR="00FB32E8" w:rsidRPr="00677B02" w:rsidRDefault="00FB32E8" w:rsidP="00FB32E8">
      <w:pPr>
        <w:numPr>
          <w:ilvl w:val="0"/>
          <w:numId w:val="3"/>
        </w:numPr>
        <w:tabs>
          <w:tab w:val="left" w:pos="700"/>
        </w:tabs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all appropriate people will be informed by telephone or text message.</w:t>
      </w:r>
    </w:p>
    <w:p w14:paraId="2E5B0256" w14:textId="77777777" w:rsidR="008B2717" w:rsidRPr="00677B02" w:rsidRDefault="008B2717" w:rsidP="00977876">
      <w:pPr>
        <w:tabs>
          <w:tab w:val="left" w:pos="700"/>
        </w:tabs>
        <w:jc w:val="both"/>
        <w:rPr>
          <w:rFonts w:ascii="Futura Lt BT" w:hAnsi="Futura Lt BT"/>
          <w:sz w:val="12"/>
          <w:szCs w:val="21"/>
          <w:lang w:val="en-GB"/>
        </w:rPr>
      </w:pPr>
    </w:p>
    <w:p w14:paraId="74755A9B" w14:textId="77777777" w:rsidR="005A3CA8" w:rsidRPr="00677B02" w:rsidRDefault="005A3CA8" w:rsidP="005A3CA8">
      <w:pPr>
        <w:jc w:val="both"/>
        <w:rPr>
          <w:rFonts w:ascii="Futura Lt BT" w:hAnsi="Futura Lt BT"/>
          <w:b/>
          <w:sz w:val="21"/>
          <w:szCs w:val="21"/>
          <w:lang w:val="en-GB"/>
        </w:rPr>
      </w:pPr>
      <w:r w:rsidRPr="00677B02">
        <w:rPr>
          <w:rFonts w:ascii="Futura Lt BT" w:hAnsi="Futura Lt BT"/>
          <w:b/>
          <w:sz w:val="21"/>
          <w:szCs w:val="21"/>
          <w:lang w:val="en-GB"/>
        </w:rPr>
        <w:t>Changes to this policy</w:t>
      </w:r>
    </w:p>
    <w:p w14:paraId="5521E372" w14:textId="0B110349" w:rsidR="005A3CA8" w:rsidRPr="00677B02" w:rsidRDefault="005A3CA8" w:rsidP="005A3CA8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Changes to this policy can only be made by the management</w:t>
      </w:r>
      <w:r w:rsidR="00920148">
        <w:rPr>
          <w:rFonts w:ascii="Futura Lt BT" w:hAnsi="Futura Lt BT"/>
          <w:sz w:val="21"/>
          <w:szCs w:val="21"/>
          <w:lang w:val="en-GB"/>
        </w:rPr>
        <w:t xml:space="preserve"> committee</w:t>
      </w:r>
      <w:r w:rsidRPr="00677B02">
        <w:rPr>
          <w:rFonts w:ascii="Futura Lt BT" w:hAnsi="Futura Lt BT"/>
          <w:sz w:val="21"/>
          <w:szCs w:val="21"/>
          <w:lang w:val="en-GB"/>
        </w:rPr>
        <w:t xml:space="preserve"> of the playgroup.</w:t>
      </w:r>
    </w:p>
    <w:p w14:paraId="101F5F10" w14:textId="77777777" w:rsidR="005A3CA8" w:rsidRPr="00677B02" w:rsidRDefault="005A3CA8" w:rsidP="005A3CA8">
      <w:pPr>
        <w:jc w:val="both"/>
        <w:rPr>
          <w:rFonts w:ascii="Futura Lt BT" w:hAnsi="Futura Lt BT"/>
          <w:sz w:val="8"/>
          <w:szCs w:val="21"/>
          <w:lang w:val="en-GB"/>
        </w:rPr>
      </w:pPr>
    </w:p>
    <w:p w14:paraId="1E8EA9B4" w14:textId="77777777" w:rsidR="005A3CA8" w:rsidRPr="00677B02" w:rsidRDefault="005A3CA8" w:rsidP="005A3CA8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 xml:space="preserve">This policy was adopted at an open committee meeting of </w:t>
      </w:r>
      <w:smartTag w:uri="urn:schemas-microsoft-com:office:smarttags" w:element="PersonName">
        <w:r w:rsidRPr="00677B02">
          <w:rPr>
            <w:rFonts w:ascii="Futura Lt BT" w:hAnsi="Futura Lt BT"/>
            <w:sz w:val="21"/>
            <w:szCs w:val="21"/>
            <w:lang w:val="en-GB"/>
          </w:rPr>
          <w:t>Stratton Playgroup</w:t>
        </w:r>
      </w:smartTag>
    </w:p>
    <w:p w14:paraId="62111D67" w14:textId="77777777" w:rsidR="005A3CA8" w:rsidRPr="00677B02" w:rsidRDefault="005A3CA8" w:rsidP="005A3CA8">
      <w:pPr>
        <w:jc w:val="both"/>
        <w:rPr>
          <w:rFonts w:ascii="Futura Lt BT" w:hAnsi="Futura Lt BT"/>
          <w:sz w:val="8"/>
          <w:szCs w:val="21"/>
          <w:lang w:val="en-GB"/>
        </w:rPr>
      </w:pPr>
    </w:p>
    <w:p w14:paraId="45A1EF67" w14:textId="42576922" w:rsidR="005A3CA8" w:rsidRPr="00677B02" w:rsidRDefault="005A3CA8" w:rsidP="005A3CA8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Held on</w:t>
      </w:r>
      <w:r w:rsidR="00677B02">
        <w:rPr>
          <w:rFonts w:ascii="Futura Lt BT" w:hAnsi="Futura Lt BT"/>
          <w:sz w:val="21"/>
          <w:szCs w:val="21"/>
          <w:lang w:val="en-GB"/>
        </w:rPr>
        <w:t xml:space="preserve">   </w:t>
      </w:r>
      <w:r w:rsidR="00920148">
        <w:rPr>
          <w:rFonts w:ascii="Futura Lt BT" w:hAnsi="Futura Lt BT"/>
          <w:b/>
          <w:sz w:val="22"/>
          <w:szCs w:val="21"/>
          <w:lang w:val="en-GB"/>
        </w:rPr>
        <w:t>12/10/2023</w:t>
      </w:r>
    </w:p>
    <w:p w14:paraId="706A2D57" w14:textId="77777777" w:rsidR="005A3CA8" w:rsidRDefault="005A3CA8" w:rsidP="005A3CA8">
      <w:pPr>
        <w:jc w:val="both"/>
        <w:rPr>
          <w:rFonts w:ascii="Futura Lt BT" w:hAnsi="Futura Lt BT"/>
          <w:sz w:val="21"/>
          <w:szCs w:val="21"/>
          <w:lang w:val="en-GB"/>
        </w:rPr>
      </w:pPr>
    </w:p>
    <w:p w14:paraId="102FEA09" w14:textId="77777777" w:rsidR="00920148" w:rsidRPr="00677B02" w:rsidRDefault="00920148" w:rsidP="005A3CA8">
      <w:pPr>
        <w:jc w:val="both"/>
        <w:rPr>
          <w:rFonts w:ascii="Futura Lt BT" w:hAnsi="Futura Lt BT"/>
          <w:sz w:val="21"/>
          <w:szCs w:val="21"/>
          <w:lang w:val="en-GB"/>
        </w:rPr>
      </w:pPr>
    </w:p>
    <w:p w14:paraId="345A442A" w14:textId="77777777" w:rsidR="00677B02" w:rsidRPr="00677B02" w:rsidRDefault="00677B02" w:rsidP="005A3CA8">
      <w:pPr>
        <w:jc w:val="both"/>
        <w:rPr>
          <w:rFonts w:ascii="Futura Lt BT" w:hAnsi="Futura Lt BT"/>
          <w:sz w:val="21"/>
          <w:szCs w:val="21"/>
          <w:lang w:val="en-GB"/>
        </w:rPr>
      </w:pPr>
    </w:p>
    <w:p w14:paraId="05F5C5EB" w14:textId="77777777" w:rsidR="007B0585" w:rsidRPr="00677B02" w:rsidRDefault="007B0585" w:rsidP="005A3CA8">
      <w:pPr>
        <w:jc w:val="both"/>
        <w:rPr>
          <w:rFonts w:ascii="Futura Lt BT" w:hAnsi="Futura Lt BT"/>
          <w:sz w:val="21"/>
          <w:szCs w:val="21"/>
          <w:lang w:val="en-GB"/>
        </w:rPr>
      </w:pPr>
    </w:p>
    <w:p w14:paraId="40B686DD" w14:textId="77777777" w:rsidR="007B0585" w:rsidRPr="00F64968" w:rsidRDefault="005A3CA8" w:rsidP="00F64968">
      <w:pPr>
        <w:jc w:val="both"/>
        <w:rPr>
          <w:rFonts w:ascii="Futura Lt BT" w:hAnsi="Futura Lt BT"/>
          <w:sz w:val="21"/>
          <w:szCs w:val="21"/>
          <w:lang w:val="en-GB"/>
        </w:rPr>
      </w:pPr>
      <w:r w:rsidRPr="00677B02">
        <w:rPr>
          <w:rFonts w:ascii="Futura Lt BT" w:hAnsi="Futura Lt BT"/>
          <w:sz w:val="21"/>
          <w:szCs w:val="21"/>
          <w:lang w:val="en-GB"/>
        </w:rPr>
        <w:t>Sign</w:t>
      </w:r>
      <w:r w:rsidR="006B4494" w:rsidRPr="00677B02">
        <w:rPr>
          <w:rFonts w:ascii="Futura Lt BT" w:hAnsi="Futura Lt BT"/>
          <w:sz w:val="21"/>
          <w:szCs w:val="21"/>
          <w:lang w:val="en-GB"/>
        </w:rPr>
        <w:t xml:space="preserve">ed on behalf of the </w:t>
      </w:r>
      <w:r w:rsidR="00F64968" w:rsidRPr="00677B02">
        <w:rPr>
          <w:rFonts w:ascii="Futura Lt BT" w:hAnsi="Futura Lt BT"/>
          <w:sz w:val="21"/>
          <w:szCs w:val="21"/>
          <w:lang w:val="en-GB"/>
        </w:rPr>
        <w:t>committ</w:t>
      </w:r>
      <w:r w:rsidR="00F64968">
        <w:rPr>
          <w:rFonts w:ascii="Futura Lt BT" w:hAnsi="Futura Lt BT"/>
          <w:noProof/>
          <w:lang w:val="en-GB"/>
        </w:rPr>
        <w:t>ee</w:t>
      </w:r>
      <w:r w:rsidR="00F64968">
        <w:rPr>
          <w:rFonts w:ascii="Futura Lt BT" w:hAnsi="Futura Lt BT"/>
          <w:sz w:val="21"/>
          <w:szCs w:val="21"/>
          <w:lang w:val="en-GB"/>
        </w:rPr>
        <w:t xml:space="preserve"> </w:t>
      </w:r>
    </w:p>
    <w:sectPr w:rsidR="007B0585" w:rsidRPr="00F64968" w:rsidSect="001B39FE">
      <w:pgSz w:w="11905" w:h="16837" w:code="9"/>
      <w:pgMar w:top="794" w:right="794" w:bottom="680" w:left="907" w:header="907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3EE3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C294C8E"/>
    <w:multiLevelType w:val="hybridMultilevel"/>
    <w:tmpl w:val="5F7EE168"/>
    <w:name w:val="WW8Num3"/>
    <w:lvl w:ilvl="0" w:tplc="BA000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F2784"/>
    <w:multiLevelType w:val="hybridMultilevel"/>
    <w:tmpl w:val="365488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11920772">
    <w:abstractNumId w:val="1"/>
  </w:num>
  <w:num w:numId="2" w16cid:durableId="254091498">
    <w:abstractNumId w:val="0"/>
  </w:num>
  <w:num w:numId="3" w16cid:durableId="204108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3A"/>
    <w:rsid w:val="00015CCE"/>
    <w:rsid w:val="000307C9"/>
    <w:rsid w:val="000914F3"/>
    <w:rsid w:val="00097004"/>
    <w:rsid w:val="000E448E"/>
    <w:rsid w:val="00150237"/>
    <w:rsid w:val="0018153A"/>
    <w:rsid w:val="001B39FE"/>
    <w:rsid w:val="001C50EF"/>
    <w:rsid w:val="00203182"/>
    <w:rsid w:val="002141EF"/>
    <w:rsid w:val="00266041"/>
    <w:rsid w:val="002B1C1B"/>
    <w:rsid w:val="002F68AD"/>
    <w:rsid w:val="003C4CEB"/>
    <w:rsid w:val="004328A8"/>
    <w:rsid w:val="004B254F"/>
    <w:rsid w:val="005A3CA8"/>
    <w:rsid w:val="00677B02"/>
    <w:rsid w:val="006B4494"/>
    <w:rsid w:val="007079ED"/>
    <w:rsid w:val="007B0585"/>
    <w:rsid w:val="007C23AE"/>
    <w:rsid w:val="007D0835"/>
    <w:rsid w:val="008478F8"/>
    <w:rsid w:val="008B2717"/>
    <w:rsid w:val="008C1899"/>
    <w:rsid w:val="00920148"/>
    <w:rsid w:val="00977876"/>
    <w:rsid w:val="00A87A09"/>
    <w:rsid w:val="00B41A28"/>
    <w:rsid w:val="00B74927"/>
    <w:rsid w:val="00B76865"/>
    <w:rsid w:val="00C31E47"/>
    <w:rsid w:val="00CA50D8"/>
    <w:rsid w:val="00DF5DBE"/>
    <w:rsid w:val="00E76C75"/>
    <w:rsid w:val="00ED72C2"/>
    <w:rsid w:val="00EF0E3B"/>
    <w:rsid w:val="00F02BB9"/>
    <w:rsid w:val="00F64968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E0CD2E"/>
  <w15:chartTrackingRefBased/>
  <w15:docId w15:val="{71254541-5C24-4D3B-A808-58342D4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A8"/>
    <w:rPr>
      <w:lang w:val="en-US"/>
    </w:rPr>
  </w:style>
  <w:style w:type="paragraph" w:styleId="Heading1">
    <w:name w:val="heading 1"/>
    <w:basedOn w:val="Normal"/>
    <w:next w:val="Normal"/>
    <w:qFormat/>
    <w:rsid w:val="005A3CA8"/>
    <w:pPr>
      <w:keepNext/>
      <w:numPr>
        <w:numId w:val="2"/>
      </w:numPr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8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STRATTON PLAYGROUP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STRATTON PLAYGROUP</dc:title>
  <dc:subject/>
  <dc:creator>Edwina Williams</dc:creator>
  <cp:keywords/>
  <cp:lastModifiedBy>Edwina Williams</cp:lastModifiedBy>
  <cp:revision>2</cp:revision>
  <cp:lastPrinted>2020-01-14T17:57:00Z</cp:lastPrinted>
  <dcterms:created xsi:type="dcterms:W3CDTF">2023-10-12T09:04:00Z</dcterms:created>
  <dcterms:modified xsi:type="dcterms:W3CDTF">2023-10-12T09:04:00Z</dcterms:modified>
</cp:coreProperties>
</file>