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6B41" w14:textId="77777777" w:rsidR="00BD398D" w:rsidRPr="005B2D64" w:rsidRDefault="00BD398D" w:rsidP="005B2D64">
      <w:pPr>
        <w:pStyle w:val="Heading1"/>
        <w:jc w:val="both"/>
        <w:rPr>
          <w:rFonts w:ascii="Futura XBlk BT" w:hAnsi="Futura XBlk BT"/>
          <w:sz w:val="40"/>
          <w:szCs w:val="40"/>
        </w:rPr>
      </w:pPr>
      <w:r w:rsidRPr="005B2D64">
        <w:rPr>
          <w:rFonts w:ascii="Futura XBlk BT" w:hAnsi="Futura XBlk BT"/>
          <w:sz w:val="40"/>
          <w:szCs w:val="40"/>
        </w:rPr>
        <w:t>STRATTON PLAYGROUP</w:t>
      </w:r>
    </w:p>
    <w:p w14:paraId="0A068105" w14:textId="77777777" w:rsidR="005B2D64" w:rsidRPr="005B2D64" w:rsidRDefault="005B2D64" w:rsidP="005B2D64">
      <w:pPr>
        <w:pStyle w:val="Heading1"/>
        <w:jc w:val="both"/>
        <w:rPr>
          <w:rFonts w:ascii="Futura Lt BT" w:hAnsi="Futura Lt BT"/>
          <w:sz w:val="16"/>
          <w:szCs w:val="16"/>
        </w:rPr>
      </w:pPr>
    </w:p>
    <w:p w14:paraId="36905F94" w14:textId="77777777" w:rsidR="00BD398D" w:rsidRPr="00C40344" w:rsidRDefault="00C40344" w:rsidP="005B2D64">
      <w:pPr>
        <w:pStyle w:val="Heading1"/>
        <w:jc w:val="both"/>
        <w:rPr>
          <w:rFonts w:ascii="Futura Lt BT" w:hAnsi="Futura Lt BT"/>
          <w:szCs w:val="28"/>
        </w:rPr>
      </w:pPr>
      <w:r>
        <w:rPr>
          <w:rFonts w:ascii="Futura Lt BT" w:hAnsi="Futura Lt BT"/>
          <w:szCs w:val="28"/>
          <w:u w:val="single"/>
        </w:rPr>
        <w:t xml:space="preserve">8 </w:t>
      </w:r>
      <w:r w:rsidR="00A72923">
        <w:rPr>
          <w:rFonts w:ascii="Futura Lt BT" w:hAnsi="Futura Lt BT"/>
          <w:szCs w:val="28"/>
          <w:u w:val="single"/>
        </w:rPr>
        <w:t>Pest Control Policy &amp; Procedure</w:t>
      </w:r>
      <w:r>
        <w:rPr>
          <w:rFonts w:ascii="Futura Lt BT" w:hAnsi="Futura Lt BT"/>
          <w:szCs w:val="28"/>
          <w:u w:val="single"/>
        </w:rPr>
        <w:t xml:space="preserve"> </w:t>
      </w:r>
      <w:r w:rsidRPr="00A87A09">
        <w:rPr>
          <w:rFonts w:ascii="Futura Lt BT" w:hAnsi="Futura Lt BT"/>
          <w:szCs w:val="28"/>
        </w:rPr>
        <w:tab/>
      </w:r>
      <w:r w:rsidRPr="00A87A09">
        <w:rPr>
          <w:rFonts w:ascii="Futura Lt BT" w:hAnsi="Futura Lt BT"/>
          <w:szCs w:val="28"/>
        </w:rPr>
        <w:tab/>
      </w:r>
    </w:p>
    <w:p w14:paraId="5BAF8489" w14:textId="77777777" w:rsidR="00BD398D" w:rsidRPr="005B2D64" w:rsidRDefault="00BD398D" w:rsidP="005B2D64">
      <w:pPr>
        <w:jc w:val="both"/>
        <w:rPr>
          <w:rFonts w:ascii="Futura Lt BT" w:hAnsi="Futura Lt BT"/>
          <w:sz w:val="16"/>
          <w:szCs w:val="16"/>
        </w:rPr>
      </w:pPr>
    </w:p>
    <w:p w14:paraId="777C5874" w14:textId="77777777" w:rsidR="002B6DBE" w:rsidRPr="00E70A3A" w:rsidRDefault="002B6DBE" w:rsidP="00444A54">
      <w:pPr>
        <w:pStyle w:val="Heading2"/>
        <w:jc w:val="both"/>
        <w:rPr>
          <w:rFonts w:ascii="Futura Lt BT" w:hAnsi="Futura Lt BT"/>
          <w:szCs w:val="22"/>
        </w:rPr>
      </w:pPr>
      <w:r w:rsidRPr="00E70A3A">
        <w:rPr>
          <w:rFonts w:ascii="Futura Lt BT" w:hAnsi="Futura Lt BT"/>
          <w:szCs w:val="22"/>
        </w:rPr>
        <w:t>Statement of intent</w:t>
      </w:r>
    </w:p>
    <w:p w14:paraId="785A4E6D" w14:textId="77777777" w:rsidR="002419BF" w:rsidRPr="002419BF" w:rsidRDefault="00C40344" w:rsidP="00444A54">
      <w:pPr>
        <w:autoSpaceDE w:val="0"/>
        <w:autoSpaceDN w:val="0"/>
        <w:adjustRightInd w:val="0"/>
        <w:jc w:val="both"/>
        <w:rPr>
          <w:rFonts w:ascii="Futura Lt BT" w:hAnsi="Futura Lt BT" w:cs="ArialMT"/>
          <w:sz w:val="22"/>
          <w:szCs w:val="22"/>
          <w:lang w:eastAsia="en-GB"/>
        </w:rPr>
      </w:pPr>
      <w:r w:rsidRPr="000554C0">
        <w:rPr>
          <w:rFonts w:ascii="Futura Lt BT" w:hAnsi="Futura Lt BT"/>
          <w:sz w:val="22"/>
          <w:szCs w:val="22"/>
        </w:rPr>
        <w:t>At Stratton Playgroup, we</w:t>
      </w:r>
      <w:r w:rsidR="002B6DBE" w:rsidRPr="000554C0">
        <w:rPr>
          <w:rFonts w:ascii="Futura Lt BT" w:hAnsi="Futura Lt BT"/>
          <w:sz w:val="22"/>
          <w:szCs w:val="22"/>
        </w:rPr>
        <w:t xml:space="preserve"> believe that the health and safety of children is of paramount importance.  We make our </w:t>
      </w:r>
      <w:r w:rsidR="008D661A" w:rsidRPr="000554C0">
        <w:rPr>
          <w:rFonts w:ascii="Futura Lt BT" w:hAnsi="Futura Lt BT"/>
          <w:sz w:val="22"/>
          <w:szCs w:val="22"/>
        </w:rPr>
        <w:t>playgroup</w:t>
      </w:r>
      <w:r w:rsidR="002B6DBE" w:rsidRPr="000554C0">
        <w:rPr>
          <w:rFonts w:ascii="Futura Lt BT" w:hAnsi="Futura Lt BT"/>
          <w:sz w:val="22"/>
          <w:szCs w:val="22"/>
        </w:rPr>
        <w:t xml:space="preserve"> a safe and healthy place for children, parents, staff and volunteers.  </w:t>
      </w:r>
      <w:r w:rsidR="002419BF" w:rsidRPr="000554C0">
        <w:rPr>
          <w:rFonts w:ascii="Futura Lt BT" w:hAnsi="Futura Lt BT"/>
          <w:sz w:val="22"/>
          <w:szCs w:val="22"/>
        </w:rPr>
        <w:t xml:space="preserve">Pests can cause harm </w:t>
      </w:r>
      <w:r w:rsidR="002419BF" w:rsidRPr="000554C0">
        <w:rPr>
          <w:rFonts w:ascii="Futura Lt BT" w:hAnsi="Futura Lt BT" w:cs="ArialMT"/>
          <w:sz w:val="22"/>
          <w:szCs w:val="22"/>
          <w:lang w:eastAsia="en-GB"/>
        </w:rPr>
        <w:t>or injury to humans and other animals</w:t>
      </w:r>
      <w:r w:rsidR="000C09AB" w:rsidRPr="000554C0">
        <w:rPr>
          <w:rFonts w:ascii="Futura Lt BT" w:hAnsi="Futura Lt BT" w:cs="ArialMT"/>
          <w:sz w:val="22"/>
          <w:szCs w:val="22"/>
          <w:lang w:eastAsia="en-GB"/>
        </w:rPr>
        <w:t xml:space="preserve">, and can contaminate food, spread disease, destroy food </w:t>
      </w:r>
      <w:r w:rsidR="002419BF" w:rsidRPr="000554C0">
        <w:rPr>
          <w:rFonts w:ascii="Futura Lt BT" w:hAnsi="Futura Lt BT" w:cs="ArialMT"/>
          <w:sz w:val="22"/>
          <w:szCs w:val="22"/>
          <w:lang w:eastAsia="en-GB"/>
        </w:rPr>
        <w:t>and damage property.</w:t>
      </w:r>
      <w:r w:rsidR="002419BF" w:rsidRPr="002419BF">
        <w:rPr>
          <w:rFonts w:ascii="Futura Lt BT" w:hAnsi="Futura Lt BT" w:cs="ArialMT"/>
          <w:sz w:val="22"/>
          <w:szCs w:val="22"/>
          <w:lang w:eastAsia="en-GB"/>
        </w:rPr>
        <w:t xml:space="preserve"> </w:t>
      </w:r>
    </w:p>
    <w:p w14:paraId="3B7FA834" w14:textId="77777777" w:rsidR="002B6DBE" w:rsidRPr="00B072E7" w:rsidRDefault="002B6DBE" w:rsidP="00444A54">
      <w:pPr>
        <w:jc w:val="both"/>
        <w:rPr>
          <w:rFonts w:ascii="Futura Lt BT" w:hAnsi="Futura Lt BT"/>
          <w:sz w:val="20"/>
          <w:szCs w:val="20"/>
        </w:rPr>
      </w:pPr>
    </w:p>
    <w:p w14:paraId="2B64AF6E" w14:textId="77777777" w:rsidR="002B6DBE" w:rsidRPr="00E70A3A" w:rsidRDefault="002B6DBE" w:rsidP="00444A54">
      <w:pPr>
        <w:pStyle w:val="Heading2"/>
        <w:jc w:val="both"/>
        <w:rPr>
          <w:rFonts w:ascii="Futura Lt BT" w:hAnsi="Futura Lt BT"/>
          <w:szCs w:val="22"/>
        </w:rPr>
      </w:pPr>
      <w:r w:rsidRPr="00E70A3A">
        <w:rPr>
          <w:rFonts w:ascii="Futura Lt BT" w:hAnsi="Futura Lt BT"/>
          <w:szCs w:val="22"/>
        </w:rPr>
        <w:t>Aim</w:t>
      </w:r>
    </w:p>
    <w:p w14:paraId="50AACEF3" w14:textId="77777777" w:rsidR="002B6DBE" w:rsidRPr="00507055" w:rsidRDefault="002B6DBE" w:rsidP="00444A54">
      <w:pPr>
        <w:jc w:val="both"/>
        <w:rPr>
          <w:rFonts w:ascii="Futura Lt BT" w:hAnsi="Futura Lt BT"/>
          <w:sz w:val="22"/>
          <w:szCs w:val="22"/>
        </w:rPr>
      </w:pPr>
      <w:r w:rsidRPr="00507055">
        <w:rPr>
          <w:rFonts w:ascii="Futura Lt BT" w:hAnsi="Futura Lt BT"/>
          <w:sz w:val="22"/>
          <w:szCs w:val="22"/>
        </w:rPr>
        <w:t xml:space="preserve">We aim to </w:t>
      </w:r>
      <w:r>
        <w:rPr>
          <w:rFonts w:ascii="Futura Lt BT" w:hAnsi="Futura Lt BT"/>
          <w:sz w:val="22"/>
          <w:szCs w:val="22"/>
        </w:rPr>
        <w:t>prev</w:t>
      </w:r>
      <w:r w:rsidRPr="00507055">
        <w:rPr>
          <w:rFonts w:ascii="Futura Lt BT" w:hAnsi="Futura Lt BT"/>
          <w:sz w:val="22"/>
          <w:szCs w:val="22"/>
        </w:rPr>
        <w:t>en</w:t>
      </w:r>
      <w:r>
        <w:rPr>
          <w:rFonts w:ascii="Futura Lt BT" w:hAnsi="Futura Lt BT"/>
          <w:sz w:val="22"/>
          <w:szCs w:val="22"/>
        </w:rPr>
        <w:t>t the spread of any illnesses or diseases which could result f</w:t>
      </w:r>
      <w:r w:rsidR="00CD0543">
        <w:rPr>
          <w:rFonts w:ascii="Futura Lt BT" w:hAnsi="Futura Lt BT"/>
          <w:sz w:val="22"/>
          <w:szCs w:val="22"/>
        </w:rPr>
        <w:t xml:space="preserve">rom pests in our playgroup </w:t>
      </w:r>
      <w:r w:rsidR="002419BF">
        <w:rPr>
          <w:rFonts w:ascii="Futura Lt BT" w:hAnsi="Futura Lt BT"/>
          <w:sz w:val="22"/>
          <w:szCs w:val="22"/>
        </w:rPr>
        <w:t>or o</w:t>
      </w:r>
      <w:r>
        <w:rPr>
          <w:rFonts w:ascii="Futura Lt BT" w:hAnsi="Futura Lt BT"/>
          <w:sz w:val="22"/>
          <w:szCs w:val="22"/>
        </w:rPr>
        <w:t xml:space="preserve">n our grounds. </w:t>
      </w:r>
    </w:p>
    <w:p w14:paraId="43D21EC3" w14:textId="77777777" w:rsidR="000C09AB" w:rsidRDefault="000C09AB" w:rsidP="00444A54">
      <w:pPr>
        <w:jc w:val="both"/>
        <w:rPr>
          <w:rFonts w:ascii="Futura Lt BT" w:hAnsi="Futura Lt BT"/>
          <w:sz w:val="16"/>
          <w:szCs w:val="16"/>
        </w:rPr>
      </w:pPr>
    </w:p>
    <w:p w14:paraId="6EF2FA8D" w14:textId="77777777" w:rsidR="000C09AB" w:rsidRPr="000C09AB" w:rsidRDefault="00CD0543" w:rsidP="00444A54">
      <w:pPr>
        <w:jc w:val="both"/>
        <w:rPr>
          <w:rFonts w:ascii="Futura Lt BT" w:hAnsi="Futura Lt BT"/>
          <w:b/>
          <w:sz w:val="22"/>
          <w:szCs w:val="22"/>
        </w:rPr>
      </w:pPr>
      <w:r>
        <w:rPr>
          <w:rFonts w:ascii="Futura Lt BT" w:hAnsi="Futura Lt BT"/>
          <w:b/>
          <w:sz w:val="22"/>
          <w:szCs w:val="22"/>
        </w:rPr>
        <w:t>We Aim to Prevent</w:t>
      </w:r>
      <w:r w:rsidR="000C09AB" w:rsidRPr="000C09AB">
        <w:rPr>
          <w:rFonts w:ascii="Futura Lt BT" w:hAnsi="Futura Lt BT"/>
          <w:b/>
          <w:sz w:val="22"/>
          <w:szCs w:val="22"/>
        </w:rPr>
        <w:t xml:space="preserve"> Problems</w:t>
      </w:r>
      <w:r>
        <w:rPr>
          <w:rFonts w:ascii="Futura Lt BT" w:hAnsi="Futura Lt BT"/>
          <w:b/>
          <w:sz w:val="22"/>
          <w:szCs w:val="22"/>
        </w:rPr>
        <w:t xml:space="preserve"> by:</w:t>
      </w:r>
    </w:p>
    <w:p w14:paraId="7A82D9A5" w14:textId="77777777" w:rsidR="000C09AB" w:rsidRDefault="000C09AB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Keep</w:t>
      </w:r>
      <w:r w:rsidR="00CD0543">
        <w:rPr>
          <w:rFonts w:ascii="Futura Lt BT" w:hAnsi="Futura Lt BT"/>
          <w:sz w:val="22"/>
          <w:szCs w:val="22"/>
        </w:rPr>
        <w:t>ing</w:t>
      </w:r>
      <w:r>
        <w:rPr>
          <w:rFonts w:ascii="Futura Lt BT" w:hAnsi="Futura Lt BT"/>
          <w:sz w:val="22"/>
          <w:szCs w:val="22"/>
        </w:rPr>
        <w:t xml:space="preserve"> food covered</w:t>
      </w:r>
    </w:p>
    <w:p w14:paraId="08E49AD6" w14:textId="77777777" w:rsidR="000C09AB" w:rsidRPr="000554C0" w:rsidRDefault="00CD0543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Storing</w:t>
      </w:r>
      <w:r w:rsidR="000C09AB" w:rsidRPr="000554C0">
        <w:rPr>
          <w:rFonts w:ascii="Futura Lt BT" w:hAnsi="Futura Lt BT"/>
          <w:sz w:val="22"/>
          <w:szCs w:val="22"/>
        </w:rPr>
        <w:t xml:space="preserve"> food off the floor in appropriate containers</w:t>
      </w:r>
    </w:p>
    <w:p w14:paraId="4514BC03" w14:textId="77777777" w:rsidR="000C09AB" w:rsidRPr="000554C0" w:rsidRDefault="000C09AB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Never leav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food outside</w:t>
      </w:r>
      <w:r w:rsidR="008D661A" w:rsidRPr="000554C0">
        <w:rPr>
          <w:rFonts w:ascii="Futura Lt BT" w:hAnsi="Futura Lt BT"/>
          <w:sz w:val="22"/>
          <w:szCs w:val="22"/>
        </w:rPr>
        <w:t xml:space="preserve"> (if food is in the tough spots, etc.; we ensure that it is brought in at the end of the session or cleared away)</w:t>
      </w:r>
    </w:p>
    <w:p w14:paraId="477DA8BD" w14:textId="77777777" w:rsidR="000C09AB" w:rsidRPr="000554C0" w:rsidRDefault="000C09AB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Check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deliveries carefully – pest</w:t>
      </w:r>
      <w:r w:rsidR="00CD0543" w:rsidRPr="000554C0">
        <w:rPr>
          <w:rFonts w:ascii="Futura Lt BT" w:hAnsi="Futura Lt BT"/>
          <w:sz w:val="22"/>
          <w:szCs w:val="22"/>
        </w:rPr>
        <w:t>s</w:t>
      </w:r>
      <w:r w:rsidRPr="000554C0">
        <w:rPr>
          <w:rFonts w:ascii="Futura Lt BT" w:hAnsi="Futura Lt BT"/>
          <w:sz w:val="22"/>
          <w:szCs w:val="22"/>
        </w:rPr>
        <w:t xml:space="preserve"> can enter premises in packaging, vegetables, fruit, cereals and grain.</w:t>
      </w:r>
    </w:p>
    <w:p w14:paraId="3ABF38D8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Check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stored goods regularly and rotate stock.</w:t>
      </w:r>
    </w:p>
    <w:p w14:paraId="54F49CAC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Report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any damaged (torn, pierced or gnawed) packaging to the </w:t>
      </w:r>
      <w:r w:rsidR="008D661A" w:rsidRPr="000554C0">
        <w:rPr>
          <w:rFonts w:ascii="Futura Lt BT" w:hAnsi="Futura Lt BT"/>
          <w:sz w:val="22"/>
          <w:szCs w:val="22"/>
        </w:rPr>
        <w:t>manager</w:t>
      </w:r>
      <w:r w:rsidRPr="000554C0">
        <w:rPr>
          <w:rFonts w:ascii="Futura Lt BT" w:hAnsi="Futura Lt BT"/>
          <w:sz w:val="22"/>
          <w:szCs w:val="22"/>
        </w:rPr>
        <w:t>.</w:t>
      </w:r>
    </w:p>
    <w:p w14:paraId="472B4308" w14:textId="77777777" w:rsidR="000C09AB" w:rsidRPr="000554C0" w:rsidRDefault="00CD0543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Storing</w:t>
      </w:r>
      <w:r w:rsidR="000C09AB" w:rsidRPr="000554C0">
        <w:rPr>
          <w:rFonts w:ascii="Futura Lt BT" w:hAnsi="Futura Lt BT"/>
          <w:sz w:val="22"/>
          <w:szCs w:val="22"/>
        </w:rPr>
        <w:t xml:space="preserve"> food waste in</w:t>
      </w:r>
      <w:r w:rsidR="00605D77">
        <w:rPr>
          <w:rFonts w:ascii="Futura Lt BT" w:hAnsi="Futura Lt BT"/>
          <w:sz w:val="22"/>
          <w:szCs w:val="22"/>
        </w:rPr>
        <w:t xml:space="preserve"> bins</w:t>
      </w:r>
      <w:r w:rsidR="000C09AB" w:rsidRPr="000554C0">
        <w:rPr>
          <w:rFonts w:ascii="Futura Lt BT" w:hAnsi="Futura Lt BT"/>
          <w:sz w:val="22"/>
          <w:szCs w:val="22"/>
        </w:rPr>
        <w:t>.</w:t>
      </w:r>
    </w:p>
    <w:p w14:paraId="61B76DDC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Maintain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a clean workplace.</w:t>
      </w:r>
    </w:p>
    <w:p w14:paraId="54FE7699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Keep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door and window screens closed.</w:t>
      </w:r>
    </w:p>
    <w:p w14:paraId="4118B814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Tell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the </w:t>
      </w:r>
      <w:r w:rsidR="008D661A" w:rsidRPr="000554C0">
        <w:rPr>
          <w:rFonts w:ascii="Futura Lt BT" w:hAnsi="Futura Lt BT"/>
          <w:sz w:val="22"/>
          <w:szCs w:val="22"/>
        </w:rPr>
        <w:t>manager</w:t>
      </w:r>
      <w:r w:rsidRPr="000554C0">
        <w:rPr>
          <w:rFonts w:ascii="Futura Lt BT" w:hAnsi="Futura Lt BT"/>
          <w:sz w:val="22"/>
          <w:szCs w:val="22"/>
        </w:rPr>
        <w:t xml:space="preserve"> about any holes in the building or around windows, doors or pipes.</w:t>
      </w:r>
    </w:p>
    <w:p w14:paraId="6C5AB1B4" w14:textId="77777777" w:rsidR="000C09AB" w:rsidRPr="000554C0" w:rsidRDefault="000C09AB" w:rsidP="000C09AB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Regularly check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for signs of pests and report</w:t>
      </w:r>
      <w:r w:rsidR="00CD0543" w:rsidRPr="000554C0">
        <w:rPr>
          <w:rFonts w:ascii="Futura Lt BT" w:hAnsi="Futura Lt BT"/>
          <w:sz w:val="22"/>
          <w:szCs w:val="22"/>
        </w:rPr>
        <w:t>ing</w:t>
      </w:r>
      <w:r w:rsidRPr="000554C0">
        <w:rPr>
          <w:rFonts w:ascii="Futura Lt BT" w:hAnsi="Futura Lt BT"/>
          <w:sz w:val="22"/>
          <w:szCs w:val="22"/>
        </w:rPr>
        <w:t xml:space="preserve"> any sightings or evidence to the </w:t>
      </w:r>
      <w:r w:rsidR="008D661A" w:rsidRPr="000554C0">
        <w:rPr>
          <w:rFonts w:ascii="Futura Lt BT" w:hAnsi="Futura Lt BT"/>
          <w:sz w:val="22"/>
          <w:szCs w:val="22"/>
        </w:rPr>
        <w:t>manage</w:t>
      </w:r>
      <w:r w:rsidRPr="000554C0">
        <w:rPr>
          <w:rFonts w:ascii="Futura Lt BT" w:hAnsi="Futura Lt BT"/>
          <w:sz w:val="22"/>
          <w:szCs w:val="22"/>
        </w:rPr>
        <w:t>r immediately.</w:t>
      </w:r>
    </w:p>
    <w:p w14:paraId="6E602971" w14:textId="77777777" w:rsidR="00954B6E" w:rsidRDefault="00CD0543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Our Health &amp; Safety Officer</w:t>
      </w:r>
      <w:r w:rsidR="00954B6E" w:rsidRPr="000554C0">
        <w:rPr>
          <w:rFonts w:ascii="Futura Lt BT" w:hAnsi="Futura Lt BT"/>
          <w:sz w:val="22"/>
          <w:szCs w:val="22"/>
        </w:rPr>
        <w:t xml:space="preserve"> regularly seek</w:t>
      </w:r>
      <w:r w:rsidRPr="000554C0">
        <w:rPr>
          <w:rFonts w:ascii="Futura Lt BT" w:hAnsi="Futura Lt BT"/>
          <w:sz w:val="22"/>
          <w:szCs w:val="22"/>
        </w:rPr>
        <w:t>ing</w:t>
      </w:r>
      <w:r w:rsidR="00954B6E" w:rsidRPr="000554C0">
        <w:rPr>
          <w:rFonts w:ascii="Futura Lt BT" w:hAnsi="Futura Lt BT"/>
          <w:sz w:val="22"/>
          <w:szCs w:val="22"/>
        </w:rPr>
        <w:t xml:space="preserve"> information from the Environmental Health Department</w:t>
      </w:r>
      <w:r w:rsidR="00954B6E" w:rsidRPr="00E70A3A">
        <w:rPr>
          <w:rFonts w:ascii="Futura Lt BT" w:hAnsi="Futura Lt BT"/>
          <w:sz w:val="22"/>
          <w:szCs w:val="22"/>
        </w:rPr>
        <w:t xml:space="preserve"> and the Health Authority to ensure that we keep up-to-date </w:t>
      </w:r>
      <w:r w:rsidR="00954B6E">
        <w:rPr>
          <w:rFonts w:ascii="Futura Lt BT" w:hAnsi="Futura Lt BT"/>
          <w:sz w:val="22"/>
          <w:szCs w:val="22"/>
        </w:rPr>
        <w:t>with the latest recommendations; and m</w:t>
      </w:r>
      <w:r w:rsidR="00954B6E" w:rsidRPr="005435E3">
        <w:rPr>
          <w:rFonts w:ascii="Futura Lt BT" w:hAnsi="Futura Lt BT"/>
          <w:sz w:val="22"/>
          <w:szCs w:val="22"/>
        </w:rPr>
        <w:t>aintain</w:t>
      </w:r>
      <w:r>
        <w:rPr>
          <w:rFonts w:ascii="Futura Lt BT" w:hAnsi="Futura Lt BT"/>
          <w:sz w:val="22"/>
          <w:szCs w:val="22"/>
        </w:rPr>
        <w:t>ing</w:t>
      </w:r>
      <w:r w:rsidR="00954B6E" w:rsidRPr="005435E3">
        <w:rPr>
          <w:rFonts w:ascii="Futura Lt BT" w:hAnsi="Futura Lt BT"/>
          <w:sz w:val="22"/>
          <w:szCs w:val="22"/>
        </w:rPr>
        <w:t xml:space="preserve"> </w:t>
      </w:r>
      <w:r w:rsidR="00954B6E">
        <w:rPr>
          <w:rFonts w:ascii="Futura Lt BT" w:hAnsi="Futura Lt BT"/>
          <w:sz w:val="22"/>
          <w:szCs w:val="22"/>
        </w:rPr>
        <w:t xml:space="preserve">regular </w:t>
      </w:r>
      <w:r w:rsidR="00954B6E" w:rsidRPr="005435E3">
        <w:rPr>
          <w:rFonts w:ascii="Futura Lt BT" w:hAnsi="Futura Lt BT"/>
          <w:sz w:val="22"/>
          <w:szCs w:val="22"/>
        </w:rPr>
        <w:t>checks</w:t>
      </w:r>
      <w:r w:rsidR="00954B6E">
        <w:rPr>
          <w:rFonts w:ascii="Futura Lt BT" w:hAnsi="Futura Lt BT"/>
          <w:sz w:val="22"/>
          <w:szCs w:val="22"/>
        </w:rPr>
        <w:t>.</w:t>
      </w:r>
    </w:p>
    <w:p w14:paraId="7A22D958" w14:textId="77777777" w:rsidR="00605D77" w:rsidRPr="00E70A3A" w:rsidRDefault="00605D77" w:rsidP="00954B6E">
      <w:pPr>
        <w:numPr>
          <w:ilvl w:val="0"/>
          <w:numId w:val="13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On-going contract with pest control company.</w:t>
      </w:r>
    </w:p>
    <w:p w14:paraId="25F90A91" w14:textId="77777777" w:rsidR="000C09AB" w:rsidRPr="000C09AB" w:rsidRDefault="000C09AB" w:rsidP="000C09AB">
      <w:pPr>
        <w:jc w:val="both"/>
        <w:rPr>
          <w:rFonts w:ascii="Futura Lt BT" w:hAnsi="Futura Lt BT"/>
          <w:sz w:val="22"/>
          <w:szCs w:val="22"/>
        </w:rPr>
      </w:pPr>
    </w:p>
    <w:p w14:paraId="5E17316B" w14:textId="77777777" w:rsidR="00BD398D" w:rsidRPr="005B2D64" w:rsidRDefault="000C09AB" w:rsidP="00444A54">
      <w:pPr>
        <w:pStyle w:val="Heading2"/>
        <w:jc w:val="both"/>
        <w:rPr>
          <w:rFonts w:ascii="Futura Lt BT" w:hAnsi="Futura Lt BT"/>
          <w:szCs w:val="22"/>
        </w:rPr>
      </w:pPr>
      <w:r>
        <w:rPr>
          <w:rFonts w:ascii="Futura Lt BT" w:hAnsi="Futura Lt BT"/>
          <w:szCs w:val="22"/>
        </w:rPr>
        <w:t xml:space="preserve">Investigation </w:t>
      </w:r>
      <w:r w:rsidR="00BD398D" w:rsidRPr="005B2D64">
        <w:rPr>
          <w:rFonts w:ascii="Futura Lt BT" w:hAnsi="Futura Lt BT"/>
          <w:szCs w:val="22"/>
        </w:rPr>
        <w:t>Methods</w:t>
      </w:r>
    </w:p>
    <w:p w14:paraId="3ACFC06B" w14:textId="77777777" w:rsidR="002419BF" w:rsidRPr="002419BF" w:rsidRDefault="002419BF" w:rsidP="00444A54">
      <w:pPr>
        <w:autoSpaceDE w:val="0"/>
        <w:autoSpaceDN w:val="0"/>
        <w:adjustRightInd w:val="0"/>
        <w:jc w:val="both"/>
        <w:rPr>
          <w:rFonts w:ascii="Futura Lt BT" w:hAnsi="Futura Lt BT" w:cs="ArialMT"/>
          <w:sz w:val="22"/>
          <w:szCs w:val="22"/>
          <w:lang w:eastAsia="en-GB"/>
        </w:rPr>
      </w:pPr>
      <w:r w:rsidRPr="002419BF">
        <w:rPr>
          <w:rFonts w:ascii="Futura Lt BT" w:hAnsi="Futura Lt BT" w:cs="ArialMT"/>
          <w:sz w:val="22"/>
          <w:szCs w:val="22"/>
          <w:lang w:eastAsia="en-GB"/>
        </w:rPr>
        <w:t>Any complaints must be investigated and actioned promptly i</w:t>
      </w:r>
      <w:r w:rsidR="00444A54">
        <w:rPr>
          <w:rFonts w:ascii="Futura Lt BT" w:hAnsi="Futura Lt BT" w:cs="ArialMT"/>
          <w:sz w:val="22"/>
          <w:szCs w:val="22"/>
          <w:lang w:eastAsia="en-GB"/>
        </w:rPr>
        <w:t>n accordance with the procedure</w:t>
      </w:r>
      <w:r w:rsidRPr="002419BF">
        <w:rPr>
          <w:rFonts w:ascii="Futura Lt BT" w:hAnsi="Futura Lt BT" w:cs="ArialMT"/>
          <w:sz w:val="22"/>
          <w:szCs w:val="22"/>
          <w:lang w:eastAsia="en-GB"/>
        </w:rPr>
        <w:t xml:space="preserve"> below:</w:t>
      </w:r>
    </w:p>
    <w:p w14:paraId="4F15ADF3" w14:textId="77777777" w:rsidR="005435E3" w:rsidRDefault="00E43C2B" w:rsidP="00444A54">
      <w:pPr>
        <w:numPr>
          <w:ilvl w:val="0"/>
          <w:numId w:val="10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A full survey / r</w:t>
      </w:r>
      <w:r w:rsidR="005435E3" w:rsidRPr="005435E3">
        <w:rPr>
          <w:rFonts w:ascii="Futura Lt BT" w:hAnsi="Futura Lt BT"/>
          <w:sz w:val="22"/>
          <w:szCs w:val="22"/>
        </w:rPr>
        <w:t xml:space="preserve">isk </w:t>
      </w:r>
      <w:r>
        <w:rPr>
          <w:rFonts w:ascii="Futura Lt BT" w:hAnsi="Futura Lt BT"/>
          <w:sz w:val="22"/>
          <w:szCs w:val="22"/>
        </w:rPr>
        <w:t>a</w:t>
      </w:r>
      <w:r w:rsidR="005435E3" w:rsidRPr="005435E3">
        <w:rPr>
          <w:rFonts w:ascii="Futura Lt BT" w:hAnsi="Futura Lt BT"/>
          <w:sz w:val="22"/>
          <w:szCs w:val="22"/>
        </w:rPr>
        <w:t xml:space="preserve">ssessment: checking for </w:t>
      </w:r>
      <w:r>
        <w:rPr>
          <w:rFonts w:ascii="Futura Lt BT" w:hAnsi="Futura Lt BT"/>
          <w:sz w:val="22"/>
          <w:szCs w:val="22"/>
        </w:rPr>
        <w:t>any evidence of hazards and risks indoors and outside</w:t>
      </w:r>
      <w:r w:rsidR="005435E3" w:rsidRPr="005435E3">
        <w:rPr>
          <w:rFonts w:ascii="Futura Lt BT" w:hAnsi="Futura Lt BT"/>
          <w:sz w:val="22"/>
          <w:szCs w:val="22"/>
        </w:rPr>
        <w:t>.</w:t>
      </w:r>
    </w:p>
    <w:p w14:paraId="0DBF1E65" w14:textId="77777777" w:rsidR="002419BF" w:rsidRPr="000554C0" w:rsidRDefault="002419BF" w:rsidP="00444A54">
      <w:pPr>
        <w:numPr>
          <w:ilvl w:val="0"/>
          <w:numId w:val="10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 xml:space="preserve">The </w:t>
      </w:r>
      <w:r w:rsidRPr="000554C0">
        <w:rPr>
          <w:rFonts w:ascii="Futura Lt BT" w:hAnsi="Futura Lt BT"/>
          <w:sz w:val="22"/>
          <w:szCs w:val="22"/>
        </w:rPr>
        <w:t xml:space="preserve">committee would be informed immediately by the playgroup staff. They would then reach a decision along with the </w:t>
      </w:r>
      <w:r w:rsidR="008D661A" w:rsidRPr="000554C0">
        <w:rPr>
          <w:rFonts w:ascii="Futura Lt BT" w:hAnsi="Futura Lt BT"/>
          <w:sz w:val="22"/>
          <w:szCs w:val="22"/>
        </w:rPr>
        <w:t>manager</w:t>
      </w:r>
      <w:r w:rsidRPr="000554C0">
        <w:rPr>
          <w:rFonts w:ascii="Futura Lt BT" w:hAnsi="Futura Lt BT"/>
          <w:sz w:val="22"/>
          <w:szCs w:val="22"/>
        </w:rPr>
        <w:t xml:space="preserve"> whether or not to close playgroup.</w:t>
      </w:r>
    </w:p>
    <w:p w14:paraId="77FDB75E" w14:textId="77777777" w:rsidR="005435E3" w:rsidRPr="000554C0" w:rsidRDefault="00444A54" w:rsidP="00444A54">
      <w:pPr>
        <w:numPr>
          <w:ilvl w:val="0"/>
          <w:numId w:val="10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Specify</w:t>
      </w:r>
      <w:r w:rsidR="00CD0543" w:rsidRPr="000554C0">
        <w:rPr>
          <w:rFonts w:ascii="Futura Lt BT" w:hAnsi="Futura Lt BT"/>
          <w:sz w:val="22"/>
          <w:szCs w:val="22"/>
        </w:rPr>
        <w:t xml:space="preserve"> the action required,</w:t>
      </w:r>
      <w:r w:rsidR="005435E3" w:rsidRPr="000554C0">
        <w:rPr>
          <w:rFonts w:ascii="Futura Lt BT" w:hAnsi="Futura Lt BT"/>
          <w:sz w:val="22"/>
          <w:szCs w:val="22"/>
        </w:rPr>
        <w:t xml:space="preserve"> the timescales for action and person responsible for the action.</w:t>
      </w:r>
    </w:p>
    <w:p w14:paraId="5B709792" w14:textId="77777777" w:rsidR="00E43C2B" w:rsidRPr="000554C0" w:rsidRDefault="00E43C2B" w:rsidP="008D661A">
      <w:pPr>
        <w:autoSpaceDE w:val="0"/>
        <w:autoSpaceDN w:val="0"/>
        <w:adjustRightInd w:val="0"/>
        <w:ind w:left="720"/>
        <w:jc w:val="both"/>
        <w:rPr>
          <w:rFonts w:ascii="Futura Lt BT" w:hAnsi="Futura Lt BT" w:cs="ArialMT"/>
          <w:sz w:val="22"/>
          <w:szCs w:val="22"/>
          <w:lang w:eastAsia="en-GB"/>
        </w:rPr>
      </w:pPr>
      <w:r w:rsidRPr="000554C0">
        <w:rPr>
          <w:rFonts w:ascii="Futura Lt BT" w:hAnsi="Futura Lt BT" w:cs="ArialMT"/>
          <w:sz w:val="22"/>
          <w:szCs w:val="22"/>
          <w:lang w:eastAsia="en-GB"/>
        </w:rPr>
        <w:t>- Monitoring the complaint over a set period of time, agreed by the committee a</w:t>
      </w:r>
      <w:r w:rsidR="00954B6E" w:rsidRPr="000554C0">
        <w:rPr>
          <w:rFonts w:ascii="Futura Lt BT" w:hAnsi="Futura Lt BT" w:cs="ArialMT"/>
          <w:sz w:val="22"/>
          <w:szCs w:val="22"/>
          <w:lang w:eastAsia="en-GB"/>
        </w:rPr>
        <w:t xml:space="preserve">nd </w:t>
      </w:r>
      <w:r w:rsidR="008D661A" w:rsidRPr="000554C0">
        <w:rPr>
          <w:rFonts w:ascii="Futura Lt BT" w:hAnsi="Futura Lt BT" w:cs="ArialMT"/>
          <w:sz w:val="22"/>
          <w:szCs w:val="22"/>
          <w:lang w:eastAsia="en-GB"/>
        </w:rPr>
        <w:t>manager</w:t>
      </w:r>
      <w:r w:rsidR="00954B6E" w:rsidRPr="000554C0">
        <w:rPr>
          <w:rFonts w:ascii="Futura Lt BT" w:hAnsi="Futura Lt BT" w:cs="ArialMT"/>
          <w:sz w:val="22"/>
          <w:szCs w:val="22"/>
          <w:lang w:eastAsia="en-GB"/>
        </w:rPr>
        <w:t xml:space="preserve">; </w:t>
      </w:r>
      <w:r w:rsidR="00954B6E" w:rsidRPr="000554C0">
        <w:rPr>
          <w:rFonts w:ascii="Futura Lt BT" w:hAnsi="Futura Lt BT" w:cs="ArialMT"/>
          <w:sz w:val="22"/>
          <w:szCs w:val="22"/>
          <w:lang w:eastAsia="en-GB"/>
        </w:rPr>
        <w:tab/>
        <w:t xml:space="preserve">   and</w:t>
      </w:r>
      <w:r w:rsidRPr="000554C0">
        <w:rPr>
          <w:rFonts w:ascii="Futura Lt BT" w:hAnsi="Futura Lt BT" w:cs="ArialMT"/>
          <w:sz w:val="22"/>
          <w:szCs w:val="22"/>
          <w:lang w:eastAsia="en-GB"/>
        </w:rPr>
        <w:t xml:space="preserve"> contact</w:t>
      </w:r>
      <w:r w:rsidR="00954B6E" w:rsidRPr="000554C0">
        <w:rPr>
          <w:rFonts w:ascii="Futura Lt BT" w:hAnsi="Futura Lt BT" w:cs="ArialMT"/>
          <w:sz w:val="22"/>
          <w:szCs w:val="22"/>
          <w:lang w:eastAsia="en-GB"/>
        </w:rPr>
        <w:t>ing</w:t>
      </w:r>
      <w:r w:rsidRPr="000554C0">
        <w:rPr>
          <w:rFonts w:ascii="Futura Lt BT" w:hAnsi="Futura Lt BT" w:cs="ArialMT"/>
          <w:sz w:val="22"/>
          <w:szCs w:val="22"/>
          <w:lang w:eastAsia="en-GB"/>
        </w:rPr>
        <w:t xml:space="preserve"> </w:t>
      </w:r>
      <w:r w:rsidR="00CD0543" w:rsidRPr="000554C0">
        <w:rPr>
          <w:rFonts w:ascii="Futura Lt BT" w:hAnsi="Futura Lt BT" w:cs="ArialMT"/>
          <w:sz w:val="22"/>
          <w:szCs w:val="22"/>
          <w:lang w:eastAsia="en-GB"/>
        </w:rPr>
        <w:t xml:space="preserve">Cornwall Council and/or </w:t>
      </w:r>
      <w:r w:rsidRPr="000554C0">
        <w:rPr>
          <w:rFonts w:ascii="Futura Lt BT" w:hAnsi="Futura Lt BT" w:cs="ArialMT"/>
          <w:sz w:val="22"/>
          <w:szCs w:val="22"/>
          <w:lang w:eastAsia="en-GB"/>
        </w:rPr>
        <w:t>a reputable Pest Control Agency?</w:t>
      </w:r>
    </w:p>
    <w:p w14:paraId="097390C9" w14:textId="77777777" w:rsidR="005435E3" w:rsidRPr="000554C0" w:rsidRDefault="002419BF" w:rsidP="00444A54">
      <w:pPr>
        <w:numPr>
          <w:ilvl w:val="0"/>
          <w:numId w:val="10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Where necessary, o</w:t>
      </w:r>
      <w:r w:rsidR="005435E3" w:rsidRPr="000554C0">
        <w:rPr>
          <w:rFonts w:ascii="Futura Lt BT" w:hAnsi="Futura Lt BT"/>
          <w:sz w:val="22"/>
          <w:szCs w:val="22"/>
        </w:rPr>
        <w:t>rganis</w:t>
      </w:r>
      <w:r w:rsidR="00444A54" w:rsidRPr="000554C0">
        <w:rPr>
          <w:rFonts w:ascii="Futura Lt BT" w:hAnsi="Futura Lt BT"/>
          <w:sz w:val="22"/>
          <w:szCs w:val="22"/>
        </w:rPr>
        <w:t>e</w:t>
      </w:r>
      <w:r w:rsidR="005435E3" w:rsidRPr="000554C0">
        <w:rPr>
          <w:rFonts w:ascii="Futura Lt BT" w:hAnsi="Futura Lt BT"/>
          <w:sz w:val="22"/>
          <w:szCs w:val="22"/>
        </w:rPr>
        <w:t xml:space="preserve"> a schedule for cleaning</w:t>
      </w:r>
      <w:r w:rsidRPr="000554C0">
        <w:rPr>
          <w:rFonts w:ascii="Futura Lt BT" w:hAnsi="Futura Lt BT"/>
          <w:sz w:val="22"/>
          <w:szCs w:val="22"/>
        </w:rPr>
        <w:t xml:space="preserve"> and disinfecting</w:t>
      </w:r>
      <w:r w:rsidR="005435E3" w:rsidRPr="000554C0">
        <w:rPr>
          <w:rFonts w:ascii="Futura Lt BT" w:hAnsi="Futura Lt BT"/>
          <w:sz w:val="22"/>
          <w:szCs w:val="22"/>
        </w:rPr>
        <w:t xml:space="preserve"> floors, work tops, tables,</w:t>
      </w:r>
      <w:r w:rsidRPr="000554C0">
        <w:rPr>
          <w:rFonts w:ascii="Futura Lt BT" w:hAnsi="Futura Lt BT"/>
          <w:sz w:val="22"/>
          <w:szCs w:val="22"/>
        </w:rPr>
        <w:t xml:space="preserve"> toys, equipment</w:t>
      </w:r>
      <w:r w:rsidR="005435E3" w:rsidRPr="000554C0">
        <w:rPr>
          <w:rFonts w:ascii="Futura Lt BT" w:hAnsi="Futura Lt BT"/>
          <w:sz w:val="22"/>
          <w:szCs w:val="22"/>
        </w:rPr>
        <w:t>, dressing up clothes, furnishings, etc.</w:t>
      </w:r>
    </w:p>
    <w:p w14:paraId="31863335" w14:textId="77777777" w:rsidR="004D21C2" w:rsidRPr="000554C0" w:rsidRDefault="004D21C2" w:rsidP="00444A54">
      <w:pPr>
        <w:numPr>
          <w:ilvl w:val="0"/>
          <w:numId w:val="10"/>
        </w:numPr>
        <w:jc w:val="both"/>
        <w:rPr>
          <w:rFonts w:ascii="Futura Lt BT" w:hAnsi="Futura Lt BT"/>
          <w:sz w:val="22"/>
          <w:szCs w:val="22"/>
        </w:rPr>
      </w:pPr>
      <w:r w:rsidRPr="000554C0">
        <w:rPr>
          <w:rFonts w:ascii="Futura Lt BT" w:hAnsi="Futura Lt BT"/>
          <w:sz w:val="22"/>
          <w:szCs w:val="22"/>
        </w:rPr>
        <w:t>If our playgroup were to close to children, st</w:t>
      </w:r>
      <w:r w:rsidR="002419BF" w:rsidRPr="000554C0">
        <w:rPr>
          <w:rFonts w:ascii="Futura Lt BT" w:hAnsi="Futura Lt BT"/>
          <w:sz w:val="22"/>
          <w:szCs w:val="22"/>
        </w:rPr>
        <w:t>aff would still come into work, to do the above cleaning.</w:t>
      </w:r>
    </w:p>
    <w:p w14:paraId="046736F9" w14:textId="77777777" w:rsidR="00E43C2B" w:rsidRDefault="00E43C2B" w:rsidP="00444A54">
      <w:pPr>
        <w:jc w:val="both"/>
        <w:rPr>
          <w:rFonts w:ascii="Futura Lt BT" w:hAnsi="Futura Lt BT"/>
          <w:sz w:val="22"/>
          <w:szCs w:val="22"/>
        </w:rPr>
      </w:pPr>
    </w:p>
    <w:p w14:paraId="06B4A336" w14:textId="77777777" w:rsidR="005435E3" w:rsidRPr="005B2D64" w:rsidRDefault="005435E3" w:rsidP="00444A54">
      <w:pPr>
        <w:jc w:val="both"/>
        <w:rPr>
          <w:rFonts w:ascii="Futura Lt BT" w:hAnsi="Futura Lt BT"/>
          <w:sz w:val="16"/>
          <w:szCs w:val="16"/>
        </w:rPr>
      </w:pPr>
    </w:p>
    <w:p w14:paraId="5AE5FD4C" w14:textId="77777777" w:rsidR="00BD398D" w:rsidRPr="005B2D64" w:rsidRDefault="00BD398D" w:rsidP="00444A54">
      <w:pPr>
        <w:jc w:val="both"/>
        <w:rPr>
          <w:rFonts w:ascii="Futura Lt BT" w:hAnsi="Futura Lt BT"/>
          <w:sz w:val="22"/>
          <w:szCs w:val="22"/>
        </w:rPr>
      </w:pPr>
      <w:r w:rsidRPr="005B2D64">
        <w:rPr>
          <w:rFonts w:ascii="Futura Lt BT" w:hAnsi="Futura Lt BT"/>
          <w:sz w:val="22"/>
          <w:szCs w:val="22"/>
        </w:rPr>
        <w:t>This policy was adopted at an open committee meeting of Stratton Playgroup</w:t>
      </w:r>
    </w:p>
    <w:p w14:paraId="44332CAB" w14:textId="77777777" w:rsidR="00BD398D" w:rsidRPr="005B2D64" w:rsidRDefault="00BD398D" w:rsidP="00444A54">
      <w:pPr>
        <w:jc w:val="both"/>
        <w:rPr>
          <w:rFonts w:ascii="Futura Lt BT" w:hAnsi="Futura Lt BT"/>
          <w:sz w:val="16"/>
          <w:szCs w:val="16"/>
        </w:rPr>
      </w:pPr>
      <w:r w:rsidRPr="005B2D64">
        <w:rPr>
          <w:rFonts w:ascii="Futura Lt BT" w:hAnsi="Futura Lt BT"/>
          <w:sz w:val="16"/>
          <w:szCs w:val="16"/>
        </w:rPr>
        <w:t xml:space="preserve"> </w:t>
      </w:r>
    </w:p>
    <w:p w14:paraId="7A4570B6" w14:textId="77777777" w:rsidR="00BD398D" w:rsidRPr="005B2D64" w:rsidRDefault="00BD398D" w:rsidP="00444A54">
      <w:pPr>
        <w:jc w:val="both"/>
        <w:rPr>
          <w:rFonts w:ascii="Futura Lt BT" w:hAnsi="Futura Lt BT"/>
          <w:sz w:val="22"/>
          <w:szCs w:val="22"/>
        </w:rPr>
      </w:pPr>
      <w:r w:rsidRPr="005B2D64">
        <w:rPr>
          <w:rFonts w:ascii="Futura Lt BT" w:hAnsi="Futura Lt BT"/>
          <w:sz w:val="22"/>
          <w:szCs w:val="22"/>
        </w:rPr>
        <w:t xml:space="preserve">Held on </w:t>
      </w:r>
    </w:p>
    <w:p w14:paraId="5501F917" w14:textId="7D93BA09" w:rsidR="000554C0" w:rsidRPr="00C07751" w:rsidRDefault="00C07751" w:rsidP="00444A54">
      <w:pPr>
        <w:jc w:val="both"/>
        <w:rPr>
          <w:rFonts w:ascii="Futura Lt BT" w:hAnsi="Futura Lt BT"/>
          <w:b/>
          <w:sz w:val="22"/>
          <w:szCs w:val="22"/>
        </w:rPr>
      </w:pPr>
      <w:r>
        <w:rPr>
          <w:rFonts w:ascii="Futura Lt BT" w:hAnsi="Futura Lt BT"/>
          <w:b/>
          <w:sz w:val="22"/>
          <w:szCs w:val="22"/>
        </w:rPr>
        <w:t>18/07/2023</w:t>
      </w:r>
    </w:p>
    <w:p w14:paraId="47BDD4AD" w14:textId="77777777" w:rsidR="005B2D64" w:rsidRDefault="005B2D64" w:rsidP="00444A54">
      <w:pPr>
        <w:jc w:val="both"/>
        <w:rPr>
          <w:rFonts w:ascii="Futura Lt BT" w:hAnsi="Futura Lt BT"/>
          <w:sz w:val="20"/>
          <w:szCs w:val="20"/>
        </w:rPr>
      </w:pPr>
    </w:p>
    <w:p w14:paraId="5894CB36" w14:textId="77777777" w:rsidR="005B2D64" w:rsidRDefault="005B2D64" w:rsidP="00444A54">
      <w:pPr>
        <w:jc w:val="both"/>
        <w:rPr>
          <w:rFonts w:ascii="Futura Lt BT" w:hAnsi="Futura Lt BT"/>
          <w:sz w:val="20"/>
          <w:szCs w:val="20"/>
        </w:rPr>
      </w:pPr>
    </w:p>
    <w:p w14:paraId="5F44B2B4" w14:textId="77777777" w:rsidR="00BD398D" w:rsidRPr="005B2D64" w:rsidRDefault="00BD398D" w:rsidP="00444A54">
      <w:pPr>
        <w:jc w:val="both"/>
        <w:rPr>
          <w:rFonts w:ascii="Futura Lt BT" w:hAnsi="Futura Lt BT"/>
          <w:sz w:val="20"/>
          <w:szCs w:val="20"/>
        </w:rPr>
      </w:pPr>
      <w:r w:rsidRPr="005B2D64">
        <w:rPr>
          <w:rFonts w:ascii="Futura Lt BT" w:hAnsi="Futura Lt BT"/>
          <w:sz w:val="20"/>
          <w:szCs w:val="20"/>
        </w:rPr>
        <w:t xml:space="preserve"> </w:t>
      </w:r>
      <w:r w:rsidRPr="005B2D64">
        <w:rPr>
          <w:rFonts w:ascii="Futura Lt BT" w:hAnsi="Futura Lt BT"/>
          <w:sz w:val="20"/>
          <w:szCs w:val="20"/>
        </w:rPr>
        <w:tab/>
      </w:r>
      <w:r w:rsidRPr="005B2D64">
        <w:rPr>
          <w:rFonts w:ascii="Futura Lt BT" w:hAnsi="Futura Lt BT"/>
          <w:sz w:val="20"/>
          <w:szCs w:val="20"/>
        </w:rPr>
        <w:tab/>
      </w:r>
      <w:r w:rsidRPr="005B2D64">
        <w:rPr>
          <w:rFonts w:ascii="Futura Lt BT" w:hAnsi="Futura Lt BT"/>
          <w:sz w:val="20"/>
          <w:szCs w:val="20"/>
        </w:rPr>
        <w:tab/>
      </w:r>
      <w:r w:rsidRPr="005B2D64">
        <w:rPr>
          <w:rFonts w:ascii="Futura Lt BT" w:hAnsi="Futura Lt BT"/>
          <w:sz w:val="20"/>
          <w:szCs w:val="20"/>
        </w:rPr>
        <w:tab/>
      </w:r>
    </w:p>
    <w:p w14:paraId="6988864B" w14:textId="77777777" w:rsidR="00444A54" w:rsidRDefault="00BD398D" w:rsidP="002C390F">
      <w:pPr>
        <w:jc w:val="both"/>
        <w:rPr>
          <w:rFonts w:ascii="Futura Lt BT" w:hAnsi="Futura Lt BT"/>
          <w:sz w:val="22"/>
          <w:szCs w:val="22"/>
        </w:rPr>
      </w:pPr>
      <w:r w:rsidRPr="005B2D64">
        <w:rPr>
          <w:rFonts w:ascii="Futura Lt BT" w:hAnsi="Futura Lt BT"/>
          <w:sz w:val="22"/>
          <w:szCs w:val="22"/>
        </w:rPr>
        <w:t>Si</w:t>
      </w:r>
      <w:r w:rsidR="002C390F">
        <w:rPr>
          <w:rFonts w:ascii="Futura Lt BT" w:hAnsi="Futura Lt BT"/>
          <w:sz w:val="22"/>
          <w:szCs w:val="22"/>
        </w:rPr>
        <w:t>gned on behalf of the committee</w:t>
      </w:r>
    </w:p>
    <w:sectPr w:rsidR="00444A54" w:rsidSect="005B2D64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420"/>
    <w:multiLevelType w:val="hybridMultilevel"/>
    <w:tmpl w:val="DDE6496C"/>
    <w:lvl w:ilvl="0" w:tplc="BA000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659"/>
    <w:multiLevelType w:val="hybridMultilevel"/>
    <w:tmpl w:val="8752D0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C12BE"/>
    <w:multiLevelType w:val="hybridMultilevel"/>
    <w:tmpl w:val="7DC8F110"/>
    <w:lvl w:ilvl="0" w:tplc="3D1603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58A5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EC40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B4B5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E29E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1CC0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37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4EBB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B8E6E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D37BD"/>
    <w:multiLevelType w:val="multilevel"/>
    <w:tmpl w:val="8752D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64E90"/>
    <w:multiLevelType w:val="hybridMultilevel"/>
    <w:tmpl w:val="67E065B0"/>
    <w:lvl w:ilvl="0" w:tplc="BA000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363F"/>
    <w:multiLevelType w:val="hybridMultilevel"/>
    <w:tmpl w:val="9A2E6208"/>
    <w:lvl w:ilvl="0" w:tplc="FEF0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82F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00D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CC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0B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068F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4D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25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CF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1253C"/>
    <w:multiLevelType w:val="hybridMultilevel"/>
    <w:tmpl w:val="BF141D68"/>
    <w:lvl w:ilvl="0" w:tplc="BA000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3F80"/>
    <w:multiLevelType w:val="hybridMultilevel"/>
    <w:tmpl w:val="A1FE36BE"/>
    <w:lvl w:ilvl="0" w:tplc="BA000E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25C3D"/>
    <w:multiLevelType w:val="hybridMultilevel"/>
    <w:tmpl w:val="B1F20494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A0BBA"/>
    <w:multiLevelType w:val="multilevel"/>
    <w:tmpl w:val="4A58843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67D65"/>
    <w:multiLevelType w:val="hybridMultilevel"/>
    <w:tmpl w:val="C48477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256814"/>
    <w:multiLevelType w:val="hybridMultilevel"/>
    <w:tmpl w:val="4A58843E"/>
    <w:lvl w:ilvl="0" w:tplc="FF96A4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932F3"/>
    <w:multiLevelType w:val="hybridMultilevel"/>
    <w:tmpl w:val="B8A2AE1C"/>
    <w:lvl w:ilvl="0" w:tplc="FF96A4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7109531">
    <w:abstractNumId w:val="2"/>
  </w:num>
  <w:num w:numId="2" w16cid:durableId="1261138681">
    <w:abstractNumId w:val="5"/>
  </w:num>
  <w:num w:numId="3" w16cid:durableId="153953558">
    <w:abstractNumId w:val="1"/>
  </w:num>
  <w:num w:numId="4" w16cid:durableId="2006199221">
    <w:abstractNumId w:val="10"/>
  </w:num>
  <w:num w:numId="5" w16cid:durableId="152642504">
    <w:abstractNumId w:val="8"/>
  </w:num>
  <w:num w:numId="6" w16cid:durableId="1754274865">
    <w:abstractNumId w:val="3"/>
  </w:num>
  <w:num w:numId="7" w16cid:durableId="1112046192">
    <w:abstractNumId w:val="12"/>
  </w:num>
  <w:num w:numId="8" w16cid:durableId="1616013233">
    <w:abstractNumId w:val="11"/>
  </w:num>
  <w:num w:numId="9" w16cid:durableId="992413127">
    <w:abstractNumId w:val="9"/>
  </w:num>
  <w:num w:numId="10" w16cid:durableId="1199199090">
    <w:abstractNumId w:val="0"/>
  </w:num>
  <w:num w:numId="11" w16cid:durableId="1913196060">
    <w:abstractNumId w:val="7"/>
  </w:num>
  <w:num w:numId="12" w16cid:durableId="1740327098">
    <w:abstractNumId w:val="4"/>
  </w:num>
  <w:num w:numId="13" w16cid:durableId="955016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64"/>
    <w:rsid w:val="000554C0"/>
    <w:rsid w:val="000C09AB"/>
    <w:rsid w:val="00226609"/>
    <w:rsid w:val="002419BF"/>
    <w:rsid w:val="002B6DBE"/>
    <w:rsid w:val="002C390F"/>
    <w:rsid w:val="003E7A58"/>
    <w:rsid w:val="00444A54"/>
    <w:rsid w:val="004D21C2"/>
    <w:rsid w:val="005435E3"/>
    <w:rsid w:val="005B2D64"/>
    <w:rsid w:val="00605D77"/>
    <w:rsid w:val="00840FE0"/>
    <w:rsid w:val="008D661A"/>
    <w:rsid w:val="00954B6E"/>
    <w:rsid w:val="00A72923"/>
    <w:rsid w:val="00AD33F0"/>
    <w:rsid w:val="00AD3C64"/>
    <w:rsid w:val="00BD398D"/>
    <w:rsid w:val="00C07751"/>
    <w:rsid w:val="00C40344"/>
    <w:rsid w:val="00CD0543"/>
    <w:rsid w:val="00E43C2B"/>
    <w:rsid w:val="00F0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7BF8"/>
  <w15:chartTrackingRefBased/>
  <w15:docId w15:val="{6FBBAAE3-3380-44D9-929A-96237216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35E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Food and drink policy</vt:lpstr>
      <vt:lpstr>STRATTON PLAYGROUP</vt:lpstr>
      <vt:lpstr/>
      <vt:lpstr>8 Pest Control Policy &amp; Procedure 		</vt:lpstr>
      <vt:lpstr>    Statement of intent</vt:lpstr>
      <vt:lpstr>    Aim</vt:lpstr>
      <vt:lpstr>    Investigation Methods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and drink policy</dc:title>
  <dc:subject/>
  <dc:creator>Neil leitch</dc:creator>
  <cp:keywords/>
  <cp:lastModifiedBy>Edwina Williams</cp:lastModifiedBy>
  <cp:revision>3</cp:revision>
  <cp:lastPrinted>2015-10-28T16:26:00Z</cp:lastPrinted>
  <dcterms:created xsi:type="dcterms:W3CDTF">2023-06-20T12:44:00Z</dcterms:created>
  <dcterms:modified xsi:type="dcterms:W3CDTF">2023-07-19T10:16:00Z</dcterms:modified>
</cp:coreProperties>
</file>