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2894" w14:textId="77777777" w:rsidR="00702B67" w:rsidRPr="00EB21D9" w:rsidRDefault="00702B67" w:rsidP="00702B67">
      <w:pPr>
        <w:tabs>
          <w:tab w:val="left" w:pos="1843"/>
        </w:tabs>
        <w:rPr>
          <w:rFonts w:ascii="Futura Lt BT" w:hAnsi="Futura Lt BT"/>
          <w:b/>
          <w:sz w:val="52"/>
          <w:szCs w:val="52"/>
          <w:lang w:eastAsia="en-GB"/>
        </w:rPr>
      </w:pPr>
      <w:r w:rsidRPr="00EB21D9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3360" behindDoc="1" locked="0" layoutInCell="1" allowOverlap="1" wp14:anchorId="64A31B25" wp14:editId="60553B52">
            <wp:simplePos x="0" y="0"/>
            <wp:positionH relativeFrom="column">
              <wp:posOffset>76200</wp:posOffset>
            </wp:positionH>
            <wp:positionV relativeFrom="paragraph">
              <wp:posOffset>-114300</wp:posOffset>
            </wp:positionV>
            <wp:extent cx="9906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85" y="21150"/>
                <wp:lineTo x="21185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1D9">
        <w:rPr>
          <w:rFonts w:ascii="Futura Lt BT" w:hAnsi="Futura Lt BT"/>
          <w:b/>
          <w:sz w:val="52"/>
          <w:szCs w:val="52"/>
          <w:lang w:eastAsia="en-GB"/>
        </w:rPr>
        <w:t>Stratton Playgroup</w:t>
      </w:r>
    </w:p>
    <w:p w14:paraId="36A2B12C" w14:textId="77777777" w:rsidR="00702B67" w:rsidRPr="00EB21D9" w:rsidRDefault="00702B67" w:rsidP="00702B67">
      <w:pPr>
        <w:tabs>
          <w:tab w:val="left" w:pos="1843"/>
          <w:tab w:val="left" w:pos="1985"/>
        </w:tabs>
        <w:rPr>
          <w:rFonts w:ascii="Futura Lt BT" w:hAnsi="Futura Lt BT"/>
          <w:sz w:val="32"/>
          <w:szCs w:val="32"/>
          <w:lang w:eastAsia="en-GB"/>
        </w:rPr>
      </w:pPr>
      <w:r w:rsidRPr="00EB21D9">
        <w:rPr>
          <w:rFonts w:ascii="Futura Lt BT" w:hAnsi="Futura Lt BT"/>
          <w:sz w:val="32"/>
          <w:szCs w:val="32"/>
          <w:lang w:eastAsia="en-GB"/>
        </w:rPr>
        <w:t>New Road, Stratton, Bude, Cornwall EX23 9AP</w:t>
      </w:r>
    </w:p>
    <w:p w14:paraId="1A73C51F" w14:textId="77777777" w:rsidR="00702B67" w:rsidRPr="00EB21D9" w:rsidRDefault="00702B67" w:rsidP="00702B67">
      <w:pPr>
        <w:tabs>
          <w:tab w:val="left" w:pos="1843"/>
          <w:tab w:val="left" w:pos="1920"/>
          <w:tab w:val="left" w:pos="1985"/>
        </w:tabs>
        <w:rPr>
          <w:rFonts w:ascii="Futura Lt BT" w:hAnsi="Futura Lt BT"/>
          <w:b/>
          <w:sz w:val="20"/>
          <w:szCs w:val="20"/>
          <w:lang w:eastAsia="en-GB"/>
        </w:rPr>
      </w:pPr>
      <w:r w:rsidRPr="00EB21D9">
        <w:rPr>
          <w:rFonts w:ascii="Futura Lt BT" w:hAnsi="Futura Lt BT"/>
          <w:b/>
          <w:sz w:val="20"/>
          <w:szCs w:val="20"/>
          <w:lang w:eastAsia="en-GB"/>
        </w:rPr>
        <w:t xml:space="preserve">Telephone:  </w:t>
      </w:r>
      <w:r w:rsidRPr="00EB21D9">
        <w:rPr>
          <w:rFonts w:ascii="Futura Lt BT" w:hAnsi="Futura Lt BT"/>
          <w:sz w:val="20"/>
          <w:szCs w:val="20"/>
          <w:lang w:eastAsia="en-GB"/>
        </w:rPr>
        <w:t xml:space="preserve">01288 356135   </w:t>
      </w:r>
      <w:r w:rsidRPr="00EB21D9">
        <w:rPr>
          <w:rFonts w:ascii="Futura Lt BT" w:hAnsi="Futura Lt BT"/>
          <w:b/>
          <w:sz w:val="20"/>
          <w:szCs w:val="20"/>
          <w:lang w:eastAsia="en-GB"/>
        </w:rPr>
        <w:t xml:space="preserve">E-mail: </w:t>
      </w:r>
      <w:r w:rsidRPr="00EB21D9">
        <w:rPr>
          <w:rFonts w:ascii="Futura Lt BT" w:hAnsi="Futura Lt BT"/>
          <w:sz w:val="20"/>
          <w:szCs w:val="20"/>
          <w:lang w:eastAsia="en-GB"/>
        </w:rPr>
        <w:t xml:space="preserve"> strattonplaygroup@hotmail.co.uk</w:t>
      </w:r>
      <w:r w:rsidRPr="00EB21D9">
        <w:rPr>
          <w:rFonts w:ascii="Futura Lt BT" w:hAnsi="Futura Lt BT"/>
          <w:b/>
          <w:sz w:val="20"/>
          <w:szCs w:val="20"/>
          <w:lang w:eastAsia="en-GB"/>
        </w:rPr>
        <w:t xml:space="preserve"> </w:t>
      </w:r>
    </w:p>
    <w:p w14:paraId="665DEB75" w14:textId="77777777" w:rsidR="00702B67" w:rsidRPr="00EB21D9" w:rsidRDefault="00702B67" w:rsidP="00702B67">
      <w:pPr>
        <w:tabs>
          <w:tab w:val="left" w:pos="1843"/>
          <w:tab w:val="left" w:pos="1985"/>
        </w:tabs>
        <w:rPr>
          <w:rFonts w:ascii="Futura Lt BT" w:hAnsi="Futura Lt BT"/>
          <w:sz w:val="20"/>
          <w:szCs w:val="20"/>
          <w:lang w:eastAsia="en-GB"/>
        </w:rPr>
      </w:pPr>
      <w:r w:rsidRPr="00EB21D9">
        <w:rPr>
          <w:rFonts w:ascii="Futura Lt BT" w:hAnsi="Futura Lt BT"/>
          <w:b/>
          <w:sz w:val="20"/>
          <w:szCs w:val="20"/>
          <w:lang w:eastAsia="en-GB"/>
        </w:rPr>
        <w:tab/>
        <w:t xml:space="preserve">Website: </w:t>
      </w:r>
      <w:r w:rsidRPr="00EB21D9">
        <w:rPr>
          <w:rFonts w:ascii="Futura Lt BT" w:hAnsi="Futura Lt BT"/>
          <w:sz w:val="20"/>
          <w:szCs w:val="20"/>
          <w:lang w:eastAsia="en-GB"/>
        </w:rPr>
        <w:t xml:space="preserve">www.strattonplaygroup.uk   </w:t>
      </w:r>
      <w:r w:rsidRPr="00EB21D9">
        <w:rPr>
          <w:rFonts w:ascii="Futura Lt BT" w:hAnsi="Futura Lt BT"/>
          <w:b/>
          <w:sz w:val="20"/>
          <w:szCs w:val="20"/>
          <w:lang w:eastAsia="en-GB"/>
        </w:rPr>
        <w:t>Ofsted No.:</w:t>
      </w:r>
      <w:r w:rsidRPr="00EB21D9">
        <w:rPr>
          <w:rFonts w:ascii="Futura Lt BT" w:hAnsi="Futura Lt BT"/>
          <w:sz w:val="20"/>
          <w:szCs w:val="20"/>
          <w:lang w:eastAsia="en-GB"/>
        </w:rPr>
        <w:t xml:space="preserve"> 102959   </w:t>
      </w:r>
      <w:r w:rsidRPr="00EB21D9">
        <w:rPr>
          <w:rFonts w:ascii="Futura Lt BT" w:hAnsi="Futura Lt BT"/>
          <w:b/>
          <w:sz w:val="20"/>
          <w:szCs w:val="20"/>
          <w:lang w:eastAsia="en-GB"/>
        </w:rPr>
        <w:t>Registered Charity No.:</w:t>
      </w:r>
      <w:r w:rsidRPr="00EB21D9">
        <w:rPr>
          <w:rFonts w:ascii="Futura Lt BT" w:hAnsi="Futura Lt BT"/>
          <w:sz w:val="20"/>
          <w:szCs w:val="20"/>
          <w:lang w:eastAsia="en-GB"/>
        </w:rPr>
        <w:t xml:space="preserve"> 1038250</w:t>
      </w:r>
    </w:p>
    <w:p w14:paraId="3C1EE65C" w14:textId="77777777" w:rsidR="00702B67" w:rsidRPr="007B38AF" w:rsidRDefault="00000000" w:rsidP="00702B67">
      <w:pPr>
        <w:rPr>
          <w:rFonts w:ascii="Futura Lt BT" w:hAnsi="Futura Lt BT"/>
          <w:sz w:val="32"/>
          <w:szCs w:val="32"/>
          <w:lang w:eastAsia="en-GB"/>
        </w:rPr>
      </w:pPr>
      <w:r>
        <w:rPr>
          <w:rFonts w:ascii="Futura Lt BT" w:hAnsi="Futura Lt BT"/>
          <w:sz w:val="32"/>
          <w:szCs w:val="32"/>
          <w:lang w:eastAsia="en-GB"/>
        </w:rPr>
        <w:pict w14:anchorId="40D1B3AC">
          <v:rect id="_x0000_i1025" style="width:446.8pt;height:2.25pt" o:hrpct="990" o:hrstd="t" o:hrnoshade="t" o:hr="t" fillcolor="black" stroked="f"/>
        </w:pict>
      </w:r>
    </w:p>
    <w:p w14:paraId="08781EC2" w14:textId="77777777" w:rsidR="001F0B83" w:rsidRPr="00594552" w:rsidRDefault="001F0B83" w:rsidP="001F0B83">
      <w:pPr>
        <w:jc w:val="center"/>
        <w:rPr>
          <w:rFonts w:ascii="Comic Sans MS" w:hAnsi="Comic Sans MS"/>
          <w:b/>
          <w:sz w:val="8"/>
        </w:rPr>
      </w:pPr>
    </w:p>
    <w:p w14:paraId="0340A8F6" w14:textId="77777777" w:rsidR="001F0B83" w:rsidRPr="00A7398B" w:rsidRDefault="001F0B83" w:rsidP="001F0B83">
      <w:pPr>
        <w:jc w:val="center"/>
        <w:rPr>
          <w:rFonts w:ascii="Comic Sans MS" w:hAnsi="Comic Sans MS"/>
          <w:b/>
          <w:color w:val="0099CC"/>
          <w:sz w:val="40"/>
          <w:szCs w:val="40"/>
        </w:rPr>
      </w:pPr>
      <w:r w:rsidRPr="00A7398B">
        <w:rPr>
          <w:rFonts w:ascii="Comic Sans MS" w:hAnsi="Comic Sans MS"/>
          <w:b/>
          <w:color w:val="0099CC"/>
          <w:sz w:val="40"/>
          <w:szCs w:val="40"/>
        </w:rPr>
        <w:t xml:space="preserve">Easy Ways to Support </w:t>
      </w:r>
      <w:r w:rsidR="00702B67" w:rsidRPr="00A7398B">
        <w:rPr>
          <w:rFonts w:ascii="Comic Sans MS" w:hAnsi="Comic Sans MS"/>
          <w:b/>
          <w:color w:val="0099CC"/>
          <w:sz w:val="40"/>
          <w:szCs w:val="40"/>
        </w:rPr>
        <w:t>Stratton Playgroup</w:t>
      </w:r>
    </w:p>
    <w:p w14:paraId="629E867C" w14:textId="2406ABF8" w:rsidR="0073012A" w:rsidRPr="006B6FB5" w:rsidRDefault="0073012A" w:rsidP="00D908AF">
      <w:pPr>
        <w:jc w:val="both"/>
        <w:rPr>
          <w:rFonts w:ascii="Comic Sans MS" w:hAnsi="Comic Sans MS"/>
          <w:b/>
        </w:rPr>
      </w:pPr>
      <w:r w:rsidRPr="006B6FB5">
        <w:rPr>
          <w:rFonts w:ascii="Comic Sans MS" w:hAnsi="Comic Sans MS"/>
          <w:b/>
        </w:rPr>
        <w:t>We are a charity run non-profit community group. We rely on families supporting us throughout their children’s time with us; and sometimes beyond….</w:t>
      </w:r>
    </w:p>
    <w:p w14:paraId="769A27D3" w14:textId="77777777" w:rsidR="0073012A" w:rsidRPr="006B6FB5" w:rsidRDefault="0073012A" w:rsidP="00D908AF">
      <w:pPr>
        <w:jc w:val="both"/>
        <w:rPr>
          <w:rFonts w:ascii="Comic Sans MS" w:hAnsi="Comic Sans MS"/>
          <w:b/>
          <w:sz w:val="12"/>
          <w:szCs w:val="12"/>
        </w:rPr>
      </w:pPr>
    </w:p>
    <w:p w14:paraId="12F6C643" w14:textId="77777777" w:rsidR="0073012A" w:rsidRPr="006B6FB5" w:rsidRDefault="0073012A" w:rsidP="00D908AF">
      <w:pPr>
        <w:jc w:val="both"/>
        <w:rPr>
          <w:rFonts w:ascii="Comic Sans MS" w:hAnsi="Comic Sans MS"/>
          <w:b/>
        </w:rPr>
      </w:pPr>
      <w:r w:rsidRPr="006B6FB5">
        <w:rPr>
          <w:rFonts w:ascii="Comic Sans MS" w:hAnsi="Comic Sans MS"/>
          <w:b/>
        </w:rPr>
        <w:t>For all the nicer things that we have at Playgroup, we fundraise to provide them for your children.</w:t>
      </w:r>
    </w:p>
    <w:p w14:paraId="2020AE84" w14:textId="77777777" w:rsidR="0073012A" w:rsidRPr="006B6FB5" w:rsidRDefault="0073012A" w:rsidP="00D908AF">
      <w:pPr>
        <w:jc w:val="both"/>
        <w:rPr>
          <w:rFonts w:ascii="Comic Sans MS" w:hAnsi="Comic Sans MS"/>
          <w:b/>
          <w:sz w:val="12"/>
          <w:szCs w:val="12"/>
        </w:rPr>
      </w:pPr>
    </w:p>
    <w:p w14:paraId="20D3BDF2" w14:textId="77777777" w:rsidR="0073012A" w:rsidRPr="006B6FB5" w:rsidRDefault="0073012A" w:rsidP="00D908AF">
      <w:pPr>
        <w:jc w:val="both"/>
        <w:rPr>
          <w:rFonts w:ascii="Comic Sans MS" w:hAnsi="Comic Sans MS"/>
          <w:b/>
        </w:rPr>
      </w:pPr>
      <w:r w:rsidRPr="006B6FB5">
        <w:rPr>
          <w:rFonts w:ascii="Comic Sans MS" w:hAnsi="Comic Sans MS"/>
          <w:b/>
        </w:rPr>
        <w:t>This is done in several ways, some are no effort at all, you just need to remember when shopping online.</w:t>
      </w:r>
    </w:p>
    <w:p w14:paraId="762AA508" w14:textId="77777777" w:rsidR="0073012A" w:rsidRPr="006B6FB5" w:rsidRDefault="0073012A" w:rsidP="00D908AF">
      <w:pPr>
        <w:jc w:val="both"/>
        <w:rPr>
          <w:rFonts w:ascii="Comic Sans MS" w:hAnsi="Comic Sans MS"/>
          <w:b/>
          <w:sz w:val="12"/>
          <w:szCs w:val="12"/>
        </w:rPr>
      </w:pPr>
    </w:p>
    <w:p w14:paraId="5D0A25FB" w14:textId="77777777" w:rsidR="00C536DA" w:rsidRPr="006B6FB5" w:rsidRDefault="0073012A" w:rsidP="00D908AF">
      <w:pPr>
        <w:jc w:val="both"/>
        <w:rPr>
          <w:rFonts w:ascii="Comic Sans MS" w:hAnsi="Comic Sans MS"/>
          <w:b/>
        </w:rPr>
      </w:pPr>
      <w:r w:rsidRPr="006B6FB5">
        <w:rPr>
          <w:rFonts w:ascii="Comic Sans MS" w:hAnsi="Comic Sans MS"/>
          <w:b/>
        </w:rPr>
        <w:t xml:space="preserve">Other ways to support us, are to come along to one of our fundraising events. These are always great fun, so please try to </w:t>
      </w:r>
      <w:r w:rsidR="00C536DA" w:rsidRPr="006B6FB5">
        <w:rPr>
          <w:rFonts w:ascii="Comic Sans MS" w:hAnsi="Comic Sans MS"/>
          <w:b/>
        </w:rPr>
        <w:t>help out if you can.</w:t>
      </w:r>
    </w:p>
    <w:p w14:paraId="77C4B3F6" w14:textId="77777777" w:rsidR="006B6FB5" w:rsidRPr="006B6FB5" w:rsidRDefault="006B6FB5" w:rsidP="00D11133">
      <w:pPr>
        <w:shd w:val="clear" w:color="auto" w:fill="FFFFFF"/>
        <w:jc w:val="both"/>
        <w:rPr>
          <w:rFonts w:ascii="Comic Sans MS" w:hAnsi="Comic Sans MS" w:cs="Arial"/>
          <w:color w:val="1D2129"/>
          <w:sz w:val="16"/>
          <w:szCs w:val="12"/>
        </w:rPr>
      </w:pPr>
    </w:p>
    <w:p w14:paraId="25F4C8F9" w14:textId="00C821A5" w:rsidR="00FF102F" w:rsidRPr="00D908AF" w:rsidRDefault="00FF102F" w:rsidP="00FF102F">
      <w:pPr>
        <w:jc w:val="both"/>
        <w:rPr>
          <w:rFonts w:ascii="Comic Sans MS" w:hAnsi="Comic Sans MS"/>
          <w:b/>
          <w:i/>
          <w:sz w:val="32"/>
          <w:u w:val="single"/>
        </w:rPr>
      </w:pPr>
      <w:r>
        <w:rPr>
          <w:rFonts w:ascii="Comic Sans MS" w:hAnsi="Comic Sans MS"/>
          <w:b/>
          <w:i/>
          <w:sz w:val="32"/>
          <w:u w:val="single"/>
        </w:rPr>
        <w:t>My School Fund</w:t>
      </w:r>
    </w:p>
    <w:p w14:paraId="7D51CADD" w14:textId="7C6C6579" w:rsidR="006B6FB5" w:rsidRDefault="00801C3D" w:rsidP="00FF102F">
      <w:pPr>
        <w:jc w:val="both"/>
        <w:rPr>
          <w:rFonts w:ascii="Comic Sans MS" w:hAnsi="Comic Sans MS"/>
          <w:b/>
          <w:bCs/>
          <w:color w:val="EE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FB0278A" wp14:editId="54A08F8B">
            <wp:simplePos x="0" y="0"/>
            <wp:positionH relativeFrom="page">
              <wp:align>center</wp:align>
            </wp:positionH>
            <wp:positionV relativeFrom="paragraph">
              <wp:posOffset>2381250</wp:posOffset>
            </wp:positionV>
            <wp:extent cx="6624320" cy="1929130"/>
            <wp:effectExtent l="0" t="0" r="5080" b="0"/>
            <wp:wrapTight wrapText="bothSides">
              <wp:wrapPolygon edited="0">
                <wp:start x="0" y="0"/>
                <wp:lineTo x="0" y="21330"/>
                <wp:lineTo x="21554" y="21330"/>
                <wp:lineTo x="21554" y="0"/>
                <wp:lineTo x="0" y="0"/>
              </wp:wrapPolygon>
            </wp:wrapTight>
            <wp:docPr id="1821412852" name="Picture 1" descr="A group of people in a class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12852" name="Picture 1" descr="A group of people in a class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B5" w:rsidRPr="00FF102F">
        <w:rPr>
          <w:rFonts w:ascii="Comic Sans MS" w:hAnsi="Comic Sans MS" w:cs="Arial"/>
          <w:noProof/>
          <w:color w:val="1D2129"/>
          <w:szCs w:val="20"/>
        </w:rPr>
        <w:drawing>
          <wp:anchor distT="0" distB="0" distL="114300" distR="114300" simplePos="0" relativeHeight="251670528" behindDoc="1" locked="0" layoutInCell="1" allowOverlap="1" wp14:anchorId="7C2F36B8" wp14:editId="0F97FBB9">
            <wp:simplePos x="0" y="0"/>
            <wp:positionH relativeFrom="page">
              <wp:align>center</wp:align>
            </wp:positionH>
            <wp:positionV relativeFrom="paragraph">
              <wp:posOffset>304800</wp:posOffset>
            </wp:positionV>
            <wp:extent cx="6624320" cy="1931670"/>
            <wp:effectExtent l="0" t="0" r="5080" b="0"/>
            <wp:wrapTight wrapText="bothSides">
              <wp:wrapPolygon edited="0">
                <wp:start x="0" y="0"/>
                <wp:lineTo x="0" y="21302"/>
                <wp:lineTo x="21554" y="21302"/>
                <wp:lineTo x="21554" y="0"/>
                <wp:lineTo x="0" y="0"/>
              </wp:wrapPolygon>
            </wp:wrapTight>
            <wp:docPr id="73597916" name="Picture 4" descr="A yellow background with arrows pointing to a sign of p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7916" name="Picture 4" descr="A yellow background with arrows pointing to a sign of p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02F" w:rsidRPr="00D908AF">
        <w:rPr>
          <w:rFonts w:ascii="Comic Sans MS" w:hAnsi="Comic Sans MS"/>
        </w:rPr>
        <w:t xml:space="preserve">This is a </w:t>
      </w:r>
      <w:r w:rsidR="006B6FB5">
        <w:rPr>
          <w:rFonts w:ascii="Comic Sans MS" w:hAnsi="Comic Sans MS"/>
        </w:rPr>
        <w:t>NEW</w:t>
      </w:r>
      <w:r w:rsidR="00FF102F" w:rsidRPr="00D908AF">
        <w:rPr>
          <w:rFonts w:ascii="Comic Sans MS" w:hAnsi="Comic Sans MS"/>
        </w:rPr>
        <w:t xml:space="preserve"> fundraiser for us, for relatively little effort</w:t>
      </w:r>
      <w:r w:rsidR="00467364">
        <w:rPr>
          <w:rFonts w:ascii="Comic Sans MS" w:hAnsi="Comic Sans MS"/>
        </w:rPr>
        <w:t xml:space="preserve"> </w:t>
      </w:r>
      <w:r w:rsidR="00467364" w:rsidRPr="00467364">
        <w:rPr>
          <w:rFonts w:ascii="Comic Sans MS" w:hAnsi="Comic Sans MS"/>
          <w:b/>
          <w:bCs/>
          <w:color w:val="EE0000"/>
          <w:sz w:val="28"/>
          <w:szCs w:val="28"/>
        </w:rPr>
        <w:t>&amp; you will earn money too!!!</w:t>
      </w:r>
    </w:p>
    <w:p w14:paraId="29CE51A6" w14:textId="601F9B94" w:rsidR="00FF102F" w:rsidRPr="00D908AF" w:rsidRDefault="006B6FB5" w:rsidP="00FF102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FF102F" w:rsidRPr="00D908AF">
        <w:rPr>
          <w:rFonts w:ascii="Comic Sans MS" w:hAnsi="Comic Sans MS"/>
        </w:rPr>
        <w:t xml:space="preserve">ll you need to do is to go to </w:t>
      </w:r>
      <w:hyperlink r:id="rId8" w:anchor="/cms/about-us" w:history="1">
        <w:r w:rsidRPr="004846F2">
          <w:rPr>
            <w:rStyle w:val="Hyperlink"/>
            <w:rFonts w:ascii="Comic Sans MS" w:hAnsi="Comic Sans MS" w:cs="Arial"/>
            <w:color w:val="0033CC"/>
            <w:shd w:val="clear" w:color="auto" w:fill="FFFFFF"/>
          </w:rPr>
          <w:t>https://www.myschoolfund.org/#/cms/about-us</w:t>
        </w:r>
      </w:hyperlink>
      <w:r w:rsidRPr="006B6FB5">
        <w:rPr>
          <w:rStyle w:val="Hyperlink"/>
          <w:rFonts w:ascii="Comic Sans MS" w:hAnsi="Comic Sans MS" w:cs="Arial"/>
          <w:u w:val="none"/>
          <w:shd w:val="clear" w:color="auto" w:fill="FFFFFF"/>
        </w:rPr>
        <w:t xml:space="preserve"> </w:t>
      </w:r>
      <w:r w:rsidR="00FF102F" w:rsidRPr="00D908AF">
        <w:rPr>
          <w:rFonts w:ascii="Comic Sans MS" w:hAnsi="Comic Sans MS"/>
        </w:rPr>
        <w:t xml:space="preserve">to register. Then you </w:t>
      </w:r>
      <w:r>
        <w:rPr>
          <w:rFonts w:ascii="Comic Sans MS" w:hAnsi="Comic Sans MS"/>
        </w:rPr>
        <w:t>link your usual payment card to your account.</w:t>
      </w:r>
    </w:p>
    <w:p w14:paraId="6171F787" w14:textId="06353D1F" w:rsidR="00FF102F" w:rsidRPr="00FF102F" w:rsidRDefault="00FF102F" w:rsidP="00FF102F">
      <w:pPr>
        <w:shd w:val="clear" w:color="auto" w:fill="FFFFFF"/>
        <w:jc w:val="both"/>
        <w:rPr>
          <w:rFonts w:ascii="Comic Sans MS" w:hAnsi="Comic Sans MS" w:cs="Arial"/>
          <w:color w:val="1D2129"/>
          <w:sz w:val="16"/>
          <w:szCs w:val="12"/>
        </w:rPr>
      </w:pPr>
    </w:p>
    <w:p w14:paraId="17BCE1CC" w14:textId="77777777" w:rsidR="00801C3D" w:rsidRDefault="00801C3D" w:rsidP="006B6FB5">
      <w:pPr>
        <w:jc w:val="both"/>
        <w:rPr>
          <w:rFonts w:ascii="Comic Sans MS" w:hAnsi="Comic Sans MS"/>
          <w:b/>
          <w:i/>
          <w:sz w:val="32"/>
          <w:u w:val="single"/>
        </w:rPr>
      </w:pPr>
    </w:p>
    <w:p w14:paraId="594C9421" w14:textId="77777777" w:rsidR="00801C3D" w:rsidRDefault="00801C3D" w:rsidP="006B6FB5">
      <w:pPr>
        <w:jc w:val="both"/>
        <w:rPr>
          <w:rFonts w:ascii="Comic Sans MS" w:hAnsi="Comic Sans MS"/>
          <w:b/>
          <w:i/>
          <w:sz w:val="32"/>
          <w:u w:val="single"/>
        </w:rPr>
      </w:pPr>
    </w:p>
    <w:p w14:paraId="38D11A22" w14:textId="07F33174" w:rsidR="006B6FB5" w:rsidRPr="00D908AF" w:rsidRDefault="006B6FB5" w:rsidP="006B6FB5">
      <w:pPr>
        <w:jc w:val="both"/>
        <w:rPr>
          <w:rFonts w:ascii="Comic Sans MS" w:hAnsi="Comic Sans MS"/>
          <w:b/>
          <w:i/>
          <w:sz w:val="32"/>
          <w:u w:val="single"/>
        </w:rPr>
      </w:pPr>
      <w:proofErr w:type="spellStart"/>
      <w:r w:rsidRPr="00D908AF">
        <w:rPr>
          <w:rFonts w:ascii="Comic Sans MS" w:hAnsi="Comic Sans MS"/>
          <w:b/>
          <w:i/>
          <w:sz w:val="32"/>
          <w:u w:val="single"/>
        </w:rPr>
        <w:lastRenderedPageBreak/>
        <w:t>Easyfundraising</w:t>
      </w:r>
      <w:proofErr w:type="spellEnd"/>
    </w:p>
    <w:p w14:paraId="48E450C9" w14:textId="77777777" w:rsidR="006B6FB5" w:rsidRPr="00D908AF" w:rsidRDefault="006B6FB5" w:rsidP="006B6FB5">
      <w:pPr>
        <w:jc w:val="both"/>
        <w:rPr>
          <w:rFonts w:ascii="Comic Sans MS" w:hAnsi="Comic Sans MS"/>
          <w:sz w:val="12"/>
        </w:rPr>
      </w:pPr>
      <w:r w:rsidRPr="00D908AF">
        <w:rPr>
          <w:rFonts w:ascii="Comic Sans MS" w:hAnsi="Comic Sans MS"/>
        </w:rPr>
        <w:t>This is a brilliant fundraiser for us, for</w:t>
      </w:r>
      <w:r w:rsidRPr="006B6FB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again, </w:t>
      </w:r>
      <w:r w:rsidRPr="00D908AF">
        <w:rPr>
          <w:rFonts w:ascii="Comic Sans MS" w:hAnsi="Comic Sans MS"/>
        </w:rPr>
        <w:t xml:space="preserve">relatively little effort. </w:t>
      </w:r>
    </w:p>
    <w:p w14:paraId="79FBFEF7" w14:textId="77777777" w:rsidR="006B6FB5" w:rsidRPr="00D908AF" w:rsidRDefault="006B6FB5" w:rsidP="006B6FB5">
      <w:pPr>
        <w:jc w:val="both"/>
        <w:rPr>
          <w:rFonts w:ascii="Comic Sans MS" w:hAnsi="Comic Sans MS"/>
        </w:rPr>
      </w:pPr>
      <w:r w:rsidRPr="00D908AF">
        <w:rPr>
          <w:rFonts w:ascii="Comic Sans MS" w:hAnsi="Comic Sans MS"/>
        </w:rPr>
        <w:t xml:space="preserve">All you need to do is to go to </w:t>
      </w:r>
      <w:r w:rsidRPr="00D908AF">
        <w:rPr>
          <w:rStyle w:val="Hyperlink"/>
          <w:rFonts w:ascii="Comic Sans MS" w:hAnsi="Comic Sans MS" w:cs="Arial"/>
          <w:shd w:val="clear" w:color="auto" w:fill="FFFFFF"/>
        </w:rPr>
        <w:t>https://www.easyfundraising.org.uk/causes/strattonpgbude/</w:t>
      </w:r>
      <w:r w:rsidRPr="00D908AF">
        <w:rPr>
          <w:rFonts w:ascii="Comic Sans MS" w:hAnsi="Comic Sans MS"/>
        </w:rPr>
        <w:t xml:space="preserve"> to register. Then you can download the Donation Reminder for your toolbar or an App for your mobile device, so that you don’t miss any donations. </w:t>
      </w:r>
    </w:p>
    <w:p w14:paraId="537142AA" w14:textId="77777777" w:rsidR="006B6FB5" w:rsidRPr="00213414" w:rsidRDefault="006B6FB5" w:rsidP="006B6FB5">
      <w:pPr>
        <w:jc w:val="both"/>
        <w:rPr>
          <w:rFonts w:ascii="Comic Sans MS" w:hAnsi="Comic Sans MS"/>
          <w:sz w:val="12"/>
        </w:rPr>
      </w:pPr>
    </w:p>
    <w:p w14:paraId="3B175431" w14:textId="77777777" w:rsidR="006B6FB5" w:rsidRPr="00702B67" w:rsidRDefault="006B6FB5" w:rsidP="006B6FB5">
      <w:pPr>
        <w:jc w:val="both"/>
        <w:rPr>
          <w:rFonts w:ascii="Comic Sans MS" w:hAnsi="Comic Sans MS"/>
          <w:sz w:val="20"/>
        </w:rPr>
      </w:pPr>
      <w:r w:rsidRPr="00702B67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CF59D14" wp14:editId="2597F823">
            <wp:simplePos x="0" y="0"/>
            <wp:positionH relativeFrom="page">
              <wp:align>center</wp:align>
            </wp:positionH>
            <wp:positionV relativeFrom="paragraph">
              <wp:posOffset>20955</wp:posOffset>
            </wp:positionV>
            <wp:extent cx="4457700" cy="1828165"/>
            <wp:effectExtent l="0" t="0" r="0" b="635"/>
            <wp:wrapTight wrapText="bothSides">
              <wp:wrapPolygon edited="0">
                <wp:start x="0" y="0"/>
                <wp:lineTo x="0" y="21382"/>
                <wp:lineTo x="21508" y="21382"/>
                <wp:lineTo x="21508" y="0"/>
                <wp:lineTo x="0" y="0"/>
              </wp:wrapPolygon>
            </wp:wrapTight>
            <wp:docPr id="5" name="Picture 5" descr="Image result for easy fundra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y fundrais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3" t="3823" b="2523"/>
                    <a:stretch/>
                  </pic:blipFill>
                  <pic:spPr bwMode="auto">
                    <a:xfrm>
                      <a:off x="0" y="0"/>
                      <a:ext cx="445770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5ACE0" w14:textId="77777777" w:rsidR="006B6FB5" w:rsidRPr="00702B67" w:rsidRDefault="006B6FB5" w:rsidP="006B6FB5">
      <w:pPr>
        <w:jc w:val="both"/>
        <w:rPr>
          <w:rFonts w:ascii="Comic Sans MS" w:hAnsi="Comic Sans MS"/>
          <w:sz w:val="20"/>
        </w:rPr>
      </w:pPr>
    </w:p>
    <w:p w14:paraId="39C5D562" w14:textId="77777777" w:rsidR="006B6FB5" w:rsidRPr="00702B67" w:rsidRDefault="006B6FB5" w:rsidP="006B6FB5">
      <w:pPr>
        <w:jc w:val="both"/>
        <w:rPr>
          <w:rFonts w:ascii="Comic Sans MS" w:hAnsi="Comic Sans MS"/>
          <w:sz w:val="20"/>
        </w:rPr>
      </w:pPr>
    </w:p>
    <w:p w14:paraId="7597D96E" w14:textId="77777777" w:rsidR="006B6FB5" w:rsidRPr="00702B67" w:rsidRDefault="006B6FB5" w:rsidP="006B6FB5">
      <w:pPr>
        <w:jc w:val="both"/>
        <w:rPr>
          <w:rFonts w:ascii="Comic Sans MS" w:hAnsi="Comic Sans MS"/>
          <w:sz w:val="20"/>
        </w:rPr>
      </w:pPr>
    </w:p>
    <w:p w14:paraId="5D7D4014" w14:textId="77777777" w:rsidR="006B6FB5" w:rsidRPr="00702B67" w:rsidRDefault="006B6FB5" w:rsidP="006B6FB5">
      <w:pPr>
        <w:jc w:val="both"/>
        <w:rPr>
          <w:rFonts w:ascii="Comic Sans MS" w:hAnsi="Comic Sans MS"/>
          <w:sz w:val="20"/>
        </w:rPr>
      </w:pPr>
    </w:p>
    <w:p w14:paraId="2910277E" w14:textId="77777777" w:rsidR="006B6FB5" w:rsidRPr="00702B67" w:rsidRDefault="006B6FB5" w:rsidP="006B6FB5">
      <w:pPr>
        <w:shd w:val="clear" w:color="auto" w:fill="FFFFFF"/>
        <w:jc w:val="both"/>
        <w:rPr>
          <w:rFonts w:ascii="Comic Sans MS" w:hAnsi="Comic Sans MS" w:cs="Arial"/>
          <w:color w:val="1D2129"/>
          <w:sz w:val="20"/>
          <w:szCs w:val="20"/>
        </w:rPr>
      </w:pPr>
    </w:p>
    <w:p w14:paraId="6BC7D9A6" w14:textId="77777777" w:rsidR="006B6FB5" w:rsidRPr="00702B67" w:rsidRDefault="006B6FB5" w:rsidP="006B6FB5">
      <w:pPr>
        <w:shd w:val="clear" w:color="auto" w:fill="FFFFFF"/>
        <w:jc w:val="both"/>
        <w:rPr>
          <w:rFonts w:ascii="Comic Sans MS" w:hAnsi="Comic Sans MS" w:cs="Arial"/>
          <w:color w:val="1D2129"/>
          <w:sz w:val="20"/>
          <w:szCs w:val="20"/>
        </w:rPr>
      </w:pPr>
    </w:p>
    <w:p w14:paraId="3A531B3E" w14:textId="4246BAD6" w:rsidR="00FF102F" w:rsidRPr="00FF102F" w:rsidRDefault="00FF102F" w:rsidP="00FF102F">
      <w:pPr>
        <w:shd w:val="clear" w:color="auto" w:fill="FFFFFF"/>
        <w:jc w:val="both"/>
        <w:rPr>
          <w:rFonts w:ascii="Comic Sans MS" w:hAnsi="Comic Sans MS" w:cs="Arial"/>
          <w:color w:val="1D2129"/>
          <w:szCs w:val="20"/>
        </w:rPr>
      </w:pPr>
    </w:p>
    <w:p w14:paraId="74489EEE" w14:textId="77777777" w:rsidR="00FF102F" w:rsidRPr="00D908AF" w:rsidRDefault="00FF102F" w:rsidP="00D11133">
      <w:pPr>
        <w:shd w:val="clear" w:color="auto" w:fill="FFFFFF"/>
        <w:jc w:val="both"/>
        <w:rPr>
          <w:rFonts w:ascii="Comic Sans MS" w:hAnsi="Comic Sans MS" w:cs="Arial"/>
          <w:color w:val="1D2129"/>
          <w:szCs w:val="20"/>
        </w:rPr>
      </w:pPr>
    </w:p>
    <w:p w14:paraId="2D7DBF3B" w14:textId="77777777" w:rsidR="001B2A5F" w:rsidRDefault="001B2A5F" w:rsidP="00D11133">
      <w:pPr>
        <w:shd w:val="clear" w:color="auto" w:fill="FFFFFF"/>
        <w:jc w:val="both"/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</w:pPr>
    </w:p>
    <w:p w14:paraId="35A3F9A4" w14:textId="77777777" w:rsidR="001B2A5F" w:rsidRPr="00801C3D" w:rsidRDefault="001B2A5F" w:rsidP="00D11133">
      <w:pPr>
        <w:shd w:val="clear" w:color="auto" w:fill="FFFFFF"/>
        <w:jc w:val="both"/>
        <w:rPr>
          <w:rFonts w:ascii="Comic Sans MS" w:hAnsi="Comic Sans MS" w:cs="Arial"/>
          <w:bCs/>
          <w:iCs/>
          <w:color w:val="1D2129"/>
          <w:sz w:val="12"/>
          <w:szCs w:val="4"/>
        </w:rPr>
      </w:pPr>
    </w:p>
    <w:p w14:paraId="188DDD39" w14:textId="4C1DFDF2" w:rsidR="003A4075" w:rsidRDefault="003A4075" w:rsidP="00D11133">
      <w:pPr>
        <w:shd w:val="clear" w:color="auto" w:fill="FFFFFF"/>
        <w:jc w:val="both"/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</w:pPr>
      <w:r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  <w:t>Bag2School</w:t>
      </w:r>
    </w:p>
    <w:p w14:paraId="156C86D0" w14:textId="77777777" w:rsidR="003A4075" w:rsidRDefault="003A4075" w:rsidP="00D11133">
      <w:pPr>
        <w:shd w:val="clear" w:color="auto" w:fill="FFFFFF"/>
        <w:jc w:val="both"/>
        <w:rPr>
          <w:rFonts w:ascii="Comic Sans MS" w:hAnsi="Comic Sans MS" w:cs="Arial"/>
          <w:color w:val="111111"/>
          <w:szCs w:val="20"/>
        </w:rPr>
      </w:pPr>
      <w:r>
        <w:rPr>
          <w:rFonts w:ascii="Comic Sans MS" w:hAnsi="Comic Sans MS" w:cs="Arial"/>
          <w:color w:val="111111"/>
          <w:szCs w:val="20"/>
        </w:rPr>
        <w:t>We have 2 collections each year – November &amp; June.</w:t>
      </w:r>
    </w:p>
    <w:p w14:paraId="7F7C8864" w14:textId="77777777" w:rsidR="003A4075" w:rsidRDefault="003A4075" w:rsidP="00D11133">
      <w:pPr>
        <w:shd w:val="clear" w:color="auto" w:fill="FFFFFF"/>
        <w:jc w:val="both"/>
        <w:rPr>
          <w:rFonts w:ascii="Comic Sans MS" w:hAnsi="Comic Sans MS" w:cs="Arial"/>
          <w:color w:val="1D2129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9A911AC" wp14:editId="361797FA">
            <wp:simplePos x="0" y="0"/>
            <wp:positionH relativeFrom="margin">
              <wp:align>right</wp:align>
            </wp:positionH>
            <wp:positionV relativeFrom="paragraph">
              <wp:posOffset>426085</wp:posOffset>
            </wp:positionV>
            <wp:extent cx="31623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70" y="21340"/>
                <wp:lineTo x="21470" y="0"/>
                <wp:lineTo x="0" y="0"/>
              </wp:wrapPolygon>
            </wp:wrapTight>
            <wp:docPr id="2" name="Picture 2" descr="Bag2School textile recycling - Bur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2School textile recycling - Bury Counc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075">
        <w:rPr>
          <w:rFonts w:ascii="Comic Sans MS" w:hAnsi="Comic Sans MS" w:cs="Arial"/>
          <w:color w:val="1D2129"/>
          <w:szCs w:val="20"/>
        </w:rPr>
        <w:t xml:space="preserve">Visit </w:t>
      </w:r>
      <w:hyperlink r:id="rId11" w:history="1">
        <w:r w:rsidRPr="00F43746">
          <w:rPr>
            <w:rStyle w:val="Hyperlink"/>
            <w:rFonts w:ascii="Comic Sans MS" w:hAnsi="Comic Sans MS" w:cs="Arial"/>
            <w:szCs w:val="20"/>
          </w:rPr>
          <w:t>https://bag2school.com/</w:t>
        </w:r>
      </w:hyperlink>
      <w:r>
        <w:rPr>
          <w:rFonts w:ascii="Comic Sans MS" w:hAnsi="Comic Sans MS" w:cs="Arial"/>
          <w:color w:val="1D2129"/>
          <w:szCs w:val="20"/>
        </w:rPr>
        <w:t xml:space="preserve"> for further information.</w:t>
      </w:r>
    </w:p>
    <w:p w14:paraId="67895252" w14:textId="77777777" w:rsidR="003A4075" w:rsidRDefault="003A4075" w:rsidP="00D11133">
      <w:pPr>
        <w:shd w:val="clear" w:color="auto" w:fill="FFFFFF"/>
        <w:jc w:val="both"/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22E16E8" wp14:editId="744ED6E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648075" cy="3743325"/>
            <wp:effectExtent l="0" t="0" r="9525" b="9525"/>
            <wp:wrapTight wrapText="bothSides">
              <wp:wrapPolygon edited="0">
                <wp:start x="0" y="0"/>
                <wp:lineTo x="0" y="21545"/>
                <wp:lineTo x="21544" y="21545"/>
                <wp:lineTo x="21544" y="0"/>
                <wp:lineTo x="0" y="0"/>
              </wp:wrapPolygon>
            </wp:wrapTight>
            <wp:docPr id="3" name="Picture 3" descr="Bag2school – collection Tuesday 5th March | Brown Clee C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g2school – collection Tuesday 5th March | Brown Clee CE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1" t="14368" r="6684" b="21458"/>
                    <a:stretch/>
                  </pic:blipFill>
                  <pic:spPr bwMode="auto">
                    <a:xfrm>
                      <a:off x="0" y="0"/>
                      <a:ext cx="3648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80682" w14:textId="77777777" w:rsidR="003A4075" w:rsidRDefault="003A4075" w:rsidP="00D11133">
      <w:pPr>
        <w:shd w:val="clear" w:color="auto" w:fill="FFFFFF"/>
        <w:jc w:val="both"/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</w:pPr>
    </w:p>
    <w:p w14:paraId="0C8E603A" w14:textId="77777777" w:rsidR="003A4075" w:rsidRDefault="003A4075" w:rsidP="00D11133">
      <w:pPr>
        <w:shd w:val="clear" w:color="auto" w:fill="FFFFFF"/>
        <w:jc w:val="both"/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</w:pPr>
    </w:p>
    <w:p w14:paraId="4D0E50FC" w14:textId="77777777" w:rsidR="003A4075" w:rsidRDefault="003A4075" w:rsidP="00D11133">
      <w:pPr>
        <w:shd w:val="clear" w:color="auto" w:fill="FFFFFF"/>
        <w:jc w:val="both"/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</w:pPr>
    </w:p>
    <w:p w14:paraId="3945AB10" w14:textId="77777777" w:rsidR="003A4075" w:rsidRDefault="003A4075" w:rsidP="00D11133">
      <w:pPr>
        <w:shd w:val="clear" w:color="auto" w:fill="FFFFFF"/>
        <w:jc w:val="both"/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</w:pPr>
    </w:p>
    <w:p w14:paraId="40C064A5" w14:textId="77777777" w:rsidR="003A4075" w:rsidRDefault="003A4075" w:rsidP="00D11133">
      <w:pPr>
        <w:shd w:val="clear" w:color="auto" w:fill="FFFFFF"/>
        <w:jc w:val="both"/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</w:pPr>
    </w:p>
    <w:p w14:paraId="2FE1F3FF" w14:textId="77777777" w:rsidR="003A4075" w:rsidRPr="00801C3D" w:rsidRDefault="003A4075" w:rsidP="00D11133">
      <w:pPr>
        <w:shd w:val="clear" w:color="auto" w:fill="FFFFFF"/>
        <w:jc w:val="both"/>
        <w:rPr>
          <w:rFonts w:ascii="Comic Sans MS" w:hAnsi="Comic Sans MS" w:cs="Arial"/>
          <w:bCs/>
          <w:iCs/>
          <w:color w:val="1D2129"/>
          <w:sz w:val="16"/>
          <w:szCs w:val="8"/>
        </w:rPr>
      </w:pPr>
    </w:p>
    <w:p w14:paraId="435F9D15" w14:textId="77777777" w:rsidR="00156E0E" w:rsidRPr="00D908AF" w:rsidRDefault="00D11133" w:rsidP="00D11133">
      <w:pPr>
        <w:shd w:val="clear" w:color="auto" w:fill="FFFFFF"/>
        <w:jc w:val="both"/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</w:pPr>
      <w:r w:rsidRPr="00D908AF">
        <w:rPr>
          <w:rFonts w:ascii="Comic Sans MS" w:hAnsi="Comic Sans MS" w:cs="Arial"/>
          <w:b/>
          <w:i/>
          <w:color w:val="1D2129"/>
          <w:sz w:val="32"/>
          <w:szCs w:val="20"/>
          <w:u w:val="single"/>
        </w:rPr>
        <w:t>Other Fundraising Events</w:t>
      </w:r>
    </w:p>
    <w:p w14:paraId="461A138F" w14:textId="77777777" w:rsidR="007F0442" w:rsidRPr="00D908AF" w:rsidRDefault="00D11133" w:rsidP="005D5BBC">
      <w:pPr>
        <w:shd w:val="clear" w:color="auto" w:fill="FFFFFF"/>
        <w:jc w:val="both"/>
        <w:rPr>
          <w:rFonts w:ascii="Comic Sans MS" w:hAnsi="Comic Sans MS" w:cs="Arial"/>
          <w:color w:val="1D2129"/>
          <w:szCs w:val="20"/>
        </w:rPr>
      </w:pPr>
      <w:r w:rsidRPr="00D908AF">
        <w:rPr>
          <w:rFonts w:ascii="Comic Sans MS" w:hAnsi="Comic Sans MS" w:cs="Arial"/>
          <w:color w:val="1D2129"/>
          <w:szCs w:val="20"/>
        </w:rPr>
        <w:t>Each year we hold various events f</w:t>
      </w:r>
      <w:r w:rsidR="00702B67" w:rsidRPr="00D908AF">
        <w:rPr>
          <w:rFonts w:ascii="Comic Sans MS" w:hAnsi="Comic Sans MS" w:cs="Arial"/>
          <w:color w:val="1D2129"/>
          <w:szCs w:val="20"/>
        </w:rPr>
        <w:t>or you to support the playgroup</w:t>
      </w:r>
      <w:r w:rsidRPr="00D908AF">
        <w:rPr>
          <w:rFonts w:ascii="Comic Sans MS" w:hAnsi="Comic Sans MS" w:cs="Arial"/>
          <w:color w:val="1D2129"/>
          <w:szCs w:val="20"/>
        </w:rPr>
        <w:t>;</w:t>
      </w:r>
      <w:r w:rsidR="00BC16CF">
        <w:rPr>
          <w:rFonts w:ascii="Comic Sans MS" w:hAnsi="Comic Sans MS" w:cs="Arial"/>
          <w:color w:val="1D2129"/>
          <w:szCs w:val="20"/>
        </w:rPr>
        <w:t xml:space="preserve"> such as</w:t>
      </w:r>
      <w:r w:rsidRPr="00D908AF">
        <w:rPr>
          <w:rFonts w:ascii="Comic Sans MS" w:hAnsi="Comic Sans MS" w:cs="Arial"/>
          <w:color w:val="1D2129"/>
          <w:szCs w:val="20"/>
        </w:rPr>
        <w:t xml:space="preserve"> Christmas</w:t>
      </w:r>
      <w:r w:rsidR="00702B67" w:rsidRPr="00D908AF">
        <w:rPr>
          <w:rFonts w:ascii="Comic Sans MS" w:hAnsi="Comic Sans MS" w:cs="Arial"/>
          <w:color w:val="1D2129"/>
          <w:szCs w:val="20"/>
        </w:rPr>
        <w:t xml:space="preserve"> Fayre</w:t>
      </w:r>
      <w:r w:rsidRPr="00D908AF">
        <w:rPr>
          <w:rFonts w:ascii="Comic Sans MS" w:hAnsi="Comic Sans MS" w:cs="Arial"/>
          <w:color w:val="1D2129"/>
          <w:szCs w:val="20"/>
        </w:rPr>
        <w:t xml:space="preserve">, </w:t>
      </w:r>
      <w:r w:rsidR="00702B67" w:rsidRPr="00D908AF">
        <w:rPr>
          <w:rFonts w:ascii="Comic Sans MS" w:hAnsi="Comic Sans MS" w:cs="Arial"/>
          <w:color w:val="1D2129"/>
          <w:szCs w:val="20"/>
        </w:rPr>
        <w:t>Quiz Night</w:t>
      </w:r>
      <w:r w:rsidR="00C536DA" w:rsidRPr="00D908AF">
        <w:rPr>
          <w:rFonts w:ascii="Comic Sans MS" w:hAnsi="Comic Sans MS" w:cs="Arial"/>
          <w:color w:val="1D2129"/>
          <w:szCs w:val="20"/>
        </w:rPr>
        <w:t>, Bingo</w:t>
      </w:r>
      <w:r w:rsidR="00D908AF" w:rsidRPr="00D908AF">
        <w:rPr>
          <w:rFonts w:ascii="Comic Sans MS" w:hAnsi="Comic Sans MS" w:cs="Arial"/>
          <w:color w:val="1D2129"/>
          <w:szCs w:val="20"/>
        </w:rPr>
        <w:t>,</w:t>
      </w:r>
      <w:r w:rsidR="00702B67" w:rsidRPr="00D908AF">
        <w:rPr>
          <w:rFonts w:ascii="Comic Sans MS" w:hAnsi="Comic Sans MS" w:cs="Arial"/>
          <w:color w:val="1D2129"/>
          <w:szCs w:val="20"/>
        </w:rPr>
        <w:t xml:space="preserve"> Raffles</w:t>
      </w:r>
      <w:r w:rsidR="00D908AF" w:rsidRPr="00D908AF">
        <w:rPr>
          <w:rFonts w:ascii="Comic Sans MS" w:hAnsi="Comic Sans MS" w:cs="Arial"/>
          <w:color w:val="1D2129"/>
          <w:szCs w:val="20"/>
        </w:rPr>
        <w:t>, Donation Week</w:t>
      </w:r>
      <w:r w:rsidRPr="00D908AF">
        <w:rPr>
          <w:rFonts w:ascii="Comic Sans MS" w:hAnsi="Comic Sans MS" w:cs="Arial"/>
          <w:color w:val="1D2129"/>
          <w:szCs w:val="20"/>
        </w:rPr>
        <w:t>. We welcome any support you can give, whether it is to help run a</w:t>
      </w:r>
      <w:r w:rsidR="007F0442" w:rsidRPr="00D908AF">
        <w:rPr>
          <w:rFonts w:ascii="Comic Sans MS" w:hAnsi="Comic Sans MS" w:cs="Arial"/>
          <w:color w:val="1D2129"/>
          <w:szCs w:val="20"/>
        </w:rPr>
        <w:t>n</w:t>
      </w:r>
      <w:r w:rsidRPr="00D908AF">
        <w:rPr>
          <w:rFonts w:ascii="Comic Sans MS" w:hAnsi="Comic Sans MS" w:cs="Arial"/>
          <w:color w:val="1D2129"/>
          <w:szCs w:val="20"/>
        </w:rPr>
        <w:t xml:space="preserve"> event, by donating prizes, or just coming along and having a fun time, we are always extremely grateful.</w:t>
      </w:r>
    </w:p>
    <w:p w14:paraId="716D221F" w14:textId="77777777" w:rsidR="00213414" w:rsidRPr="00213414" w:rsidRDefault="00213414" w:rsidP="005D5BBC">
      <w:pPr>
        <w:shd w:val="clear" w:color="auto" w:fill="FFFFFF"/>
        <w:jc w:val="both"/>
        <w:rPr>
          <w:rFonts w:ascii="Comic Sans MS" w:hAnsi="Comic Sans MS" w:cs="Arial"/>
          <w:color w:val="1D2129"/>
          <w:sz w:val="12"/>
          <w:szCs w:val="20"/>
        </w:rPr>
      </w:pPr>
    </w:p>
    <w:p w14:paraId="02C302EA" w14:textId="77777777" w:rsidR="005D5BBC" w:rsidRPr="00801C3D" w:rsidRDefault="005D5BBC" w:rsidP="005D5BBC">
      <w:pPr>
        <w:shd w:val="clear" w:color="auto" w:fill="FFFFFF"/>
        <w:jc w:val="both"/>
        <w:rPr>
          <w:rFonts w:ascii="Comic Sans MS" w:hAnsi="Comic Sans MS" w:cs="Arial"/>
          <w:color w:val="1D2129"/>
          <w:sz w:val="4"/>
          <w:szCs w:val="16"/>
        </w:rPr>
      </w:pPr>
    </w:p>
    <w:p w14:paraId="0E538408" w14:textId="77777777" w:rsidR="00B618D5" w:rsidRPr="00702B67" w:rsidRDefault="005D5BBC" w:rsidP="005D5BBC">
      <w:pPr>
        <w:shd w:val="clear" w:color="auto" w:fill="FFFFFF"/>
        <w:jc w:val="center"/>
        <w:rPr>
          <w:rFonts w:ascii="Brush Hand" w:hAnsi="Brush Hand" w:cs="Arial"/>
          <w:color w:val="0099CC"/>
          <w:sz w:val="40"/>
          <w:szCs w:val="20"/>
        </w:rPr>
      </w:pPr>
      <w:r w:rsidRPr="00702B67">
        <w:rPr>
          <w:rFonts w:ascii="Brush Hand" w:hAnsi="Brush Hand" w:cs="Arial"/>
          <w:color w:val="0099CC"/>
          <w:sz w:val="40"/>
          <w:szCs w:val="20"/>
        </w:rPr>
        <w:t>Many thanks for your continued support</w:t>
      </w:r>
    </w:p>
    <w:p w14:paraId="34FCE327" w14:textId="77777777" w:rsidR="003A4075" w:rsidRDefault="005D5BBC" w:rsidP="003A4075">
      <w:pPr>
        <w:shd w:val="clear" w:color="auto" w:fill="FFFFFF"/>
        <w:jc w:val="center"/>
        <w:rPr>
          <w:rFonts w:ascii="Brush Hand" w:hAnsi="Brush Hand" w:cs="Arial"/>
          <w:color w:val="0099CC"/>
          <w:sz w:val="40"/>
          <w:szCs w:val="20"/>
        </w:rPr>
      </w:pPr>
      <w:r w:rsidRPr="00702B67">
        <w:rPr>
          <w:rFonts w:ascii="Brush Hand" w:hAnsi="Brush Hand" w:cs="Arial"/>
          <w:color w:val="0099CC"/>
          <w:sz w:val="40"/>
          <w:szCs w:val="20"/>
        </w:rPr>
        <w:t xml:space="preserve"> </w:t>
      </w:r>
      <w:r w:rsidR="00B618D5" w:rsidRPr="00702B67">
        <w:rPr>
          <w:rFonts w:ascii="Brush Hand" w:hAnsi="Brush Hand" w:cs="Arial"/>
          <w:color w:val="0099CC"/>
          <w:sz w:val="40"/>
          <w:szCs w:val="20"/>
        </w:rPr>
        <w:t>From</w:t>
      </w:r>
      <w:r w:rsidRPr="00702B67">
        <w:rPr>
          <w:rFonts w:ascii="Brush Hand" w:hAnsi="Brush Hand" w:cs="Arial"/>
          <w:color w:val="0099CC"/>
          <w:sz w:val="40"/>
          <w:szCs w:val="20"/>
        </w:rPr>
        <w:t xml:space="preserve"> the Staff &amp; Committee</w:t>
      </w:r>
      <w:r w:rsidR="00B618D5" w:rsidRPr="00702B67">
        <w:rPr>
          <w:rFonts w:ascii="Brush Hand" w:hAnsi="Brush Hand" w:cs="Arial"/>
          <w:color w:val="0099CC"/>
          <w:sz w:val="40"/>
          <w:szCs w:val="20"/>
        </w:rPr>
        <w:t xml:space="preserve"> of</w:t>
      </w:r>
      <w:r w:rsidR="00213414">
        <w:rPr>
          <w:rFonts w:ascii="Brush Hand" w:hAnsi="Brush Hand" w:cs="Arial"/>
          <w:color w:val="0099CC"/>
          <w:sz w:val="40"/>
          <w:szCs w:val="20"/>
        </w:rPr>
        <w:t xml:space="preserve"> </w:t>
      </w:r>
      <w:r w:rsidR="00702B67" w:rsidRPr="00702B67">
        <w:rPr>
          <w:rFonts w:ascii="Brush Hand" w:hAnsi="Brush Hand" w:cs="Arial"/>
          <w:color w:val="0099CC"/>
          <w:sz w:val="40"/>
          <w:szCs w:val="20"/>
        </w:rPr>
        <w:t>Stratton Playgroup</w:t>
      </w:r>
    </w:p>
    <w:sectPr w:rsidR="003A4075" w:rsidSect="0073012A">
      <w:type w:val="continuous"/>
      <w:pgSz w:w="11906" w:h="16838"/>
      <w:pgMar w:top="680" w:right="680" w:bottom="828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228"/>
    <w:multiLevelType w:val="multilevel"/>
    <w:tmpl w:val="7BA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D771E"/>
    <w:multiLevelType w:val="multilevel"/>
    <w:tmpl w:val="36B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77349">
    <w:abstractNumId w:val="1"/>
  </w:num>
  <w:num w:numId="2" w16cid:durableId="59324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83"/>
    <w:rsid w:val="00042141"/>
    <w:rsid w:val="000A4B25"/>
    <w:rsid w:val="000C3D86"/>
    <w:rsid w:val="000D6A21"/>
    <w:rsid w:val="00120BDF"/>
    <w:rsid w:val="00156E0E"/>
    <w:rsid w:val="0017102D"/>
    <w:rsid w:val="001750D2"/>
    <w:rsid w:val="00176E57"/>
    <w:rsid w:val="001B2A5F"/>
    <w:rsid w:val="001E0092"/>
    <w:rsid w:val="001F0B83"/>
    <w:rsid w:val="00213414"/>
    <w:rsid w:val="003831B8"/>
    <w:rsid w:val="0039156B"/>
    <w:rsid w:val="003A4075"/>
    <w:rsid w:val="003D336F"/>
    <w:rsid w:val="00467364"/>
    <w:rsid w:val="004846F2"/>
    <w:rsid w:val="004A7566"/>
    <w:rsid w:val="004B13CA"/>
    <w:rsid w:val="00501D4D"/>
    <w:rsid w:val="00594552"/>
    <w:rsid w:val="005A03EC"/>
    <w:rsid w:val="005A0571"/>
    <w:rsid w:val="005C4EDE"/>
    <w:rsid w:val="005D34C5"/>
    <w:rsid w:val="005D5BBC"/>
    <w:rsid w:val="0061243E"/>
    <w:rsid w:val="006B6FB5"/>
    <w:rsid w:val="00702B67"/>
    <w:rsid w:val="0073012A"/>
    <w:rsid w:val="00790F9D"/>
    <w:rsid w:val="007977BB"/>
    <w:rsid w:val="007F0442"/>
    <w:rsid w:val="00801C3D"/>
    <w:rsid w:val="00844AE6"/>
    <w:rsid w:val="009102C0"/>
    <w:rsid w:val="00A7398B"/>
    <w:rsid w:val="00AD3852"/>
    <w:rsid w:val="00B618D5"/>
    <w:rsid w:val="00B820B0"/>
    <w:rsid w:val="00BC16CF"/>
    <w:rsid w:val="00C536DA"/>
    <w:rsid w:val="00CA36AE"/>
    <w:rsid w:val="00CC7AA1"/>
    <w:rsid w:val="00D11133"/>
    <w:rsid w:val="00D908AF"/>
    <w:rsid w:val="00DF3DCA"/>
    <w:rsid w:val="00E678DF"/>
    <w:rsid w:val="00EE7B86"/>
    <w:rsid w:val="00F81414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F73F"/>
  <w15:chartTrackingRefBased/>
  <w15:docId w15:val="{9B5EEE70-B8BB-4D30-9027-C6D361B3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6A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0B83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1F0B83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D6A2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ody-paragraph">
    <w:name w:val="body-paragraph"/>
    <w:basedOn w:val="Normal"/>
    <w:rsid w:val="000D6A21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0D6A21"/>
    <w:rPr>
      <w:b/>
      <w:bCs/>
    </w:rPr>
  </w:style>
  <w:style w:type="character" w:customStyle="1" w:styleId="a-text-bold">
    <w:name w:val="a-text-bold"/>
    <w:basedOn w:val="DefaultParagraphFont"/>
    <w:rsid w:val="007977BB"/>
  </w:style>
  <w:style w:type="character" w:styleId="FollowedHyperlink">
    <w:name w:val="FollowedHyperlink"/>
    <w:basedOn w:val="DefaultParagraphFont"/>
    <w:uiPriority w:val="99"/>
    <w:semiHidden/>
    <w:unhideWhenUsed/>
    <w:rsid w:val="00EE7B8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6F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4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schoolfund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ag2school.com/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Williams</dc:creator>
  <cp:keywords/>
  <dc:description/>
  <cp:lastModifiedBy>Edwina Williams</cp:lastModifiedBy>
  <cp:revision>9</cp:revision>
  <cp:lastPrinted>2021-09-20T17:01:00Z</cp:lastPrinted>
  <dcterms:created xsi:type="dcterms:W3CDTF">2025-08-07T15:33:00Z</dcterms:created>
  <dcterms:modified xsi:type="dcterms:W3CDTF">2025-10-23T10:39:00Z</dcterms:modified>
</cp:coreProperties>
</file>